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BD56F" w14:textId="19AB4B1B" w:rsidR="00344558" w:rsidRDefault="00CA6948">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#114</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C10457">
        <w:rPr>
          <w:rFonts w:ascii="Arial" w:hAnsi="Arial" w:cs="Arial"/>
          <w:b/>
          <w:bCs/>
          <w:sz w:val="28"/>
          <w:lang w:val="de-DE"/>
        </w:rPr>
        <w:t>R1-230</w:t>
      </w:r>
      <w:r w:rsidR="00C10457" w:rsidRPr="00C10457">
        <w:rPr>
          <w:rFonts w:ascii="Arial" w:hAnsi="Arial" w:cs="Arial"/>
          <w:b/>
          <w:bCs/>
          <w:sz w:val="28"/>
          <w:lang w:val="de-DE"/>
        </w:rPr>
        <w:t>8491</w:t>
      </w:r>
    </w:p>
    <w:p w14:paraId="3F67D718" w14:textId="77777777" w:rsidR="00344558" w:rsidRDefault="00CA694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DB39069" w14:textId="77777777" w:rsidR="00344558" w:rsidRDefault="00CA6948">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5</w:t>
      </w:r>
    </w:p>
    <w:p w14:paraId="3CB7B3B5" w14:textId="77777777" w:rsidR="00344558" w:rsidRDefault="00CA694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6E75FCFE" w14:textId="77777777" w:rsidR="00344558" w:rsidRDefault="00CA694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#1 of discussion of LS on required DCI </w:t>
      </w:r>
      <w:proofErr w:type="spellStart"/>
      <w:r>
        <w:rPr>
          <w:rFonts w:ascii="Arial" w:hAnsi="Arial"/>
          <w:color w:val="000000" w:themeColor="text1"/>
          <w:sz w:val="22"/>
        </w:rPr>
        <w:t>signalling</w:t>
      </w:r>
      <w:proofErr w:type="spellEnd"/>
      <w:r>
        <w:rPr>
          <w:rFonts w:ascii="Arial" w:hAnsi="Arial"/>
          <w:color w:val="000000" w:themeColor="text1"/>
          <w:sz w:val="22"/>
        </w:rPr>
        <w:t xml:space="preserve"> for advanced receiver on MU-MIMO scenario</w:t>
      </w:r>
    </w:p>
    <w:p w14:paraId="3F779F19" w14:textId="77777777" w:rsidR="00344558" w:rsidRDefault="00CA6948">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6B1F619D" w14:textId="77777777" w:rsidR="00344558" w:rsidRDefault="00CA6948">
      <w:pPr>
        <w:pStyle w:val="Heading1"/>
      </w:pPr>
      <w:r>
        <w:t>Introduction</w:t>
      </w:r>
      <w:bookmarkEnd w:id="1"/>
      <w:bookmarkEnd w:id="2"/>
    </w:p>
    <w:p w14:paraId="2DF0B494" w14:textId="77777777" w:rsidR="00344558" w:rsidRDefault="00CA6948">
      <w:r>
        <w:t xml:space="preserve">In this document, a summary of companies’ proposals on </w:t>
      </w:r>
      <w:r>
        <w:rPr>
          <w:lang w:eastAsia="zh-CN"/>
        </w:rPr>
        <w:t>R1-2306361 (R4-2309895)</w:t>
      </w:r>
      <w:r>
        <w:rPr>
          <w:lang w:eastAsia="zh-CN"/>
        </w:rPr>
        <w:tab/>
        <w:t xml:space="preserve">LS on required DCI </w:t>
      </w:r>
      <w:proofErr w:type="spellStart"/>
      <w:r>
        <w:rPr>
          <w:lang w:eastAsia="zh-CN"/>
        </w:rPr>
        <w:t>signalling</w:t>
      </w:r>
      <w:proofErr w:type="spellEnd"/>
      <w:r>
        <w:rPr>
          <w:lang w:eastAsia="zh-CN"/>
        </w:rPr>
        <w:t xml:space="preserve"> for advanced receiver on MU-MIMO scenario is provide</w:t>
      </w:r>
      <w:r>
        <w:t>.</w:t>
      </w:r>
    </w:p>
    <w:p w14:paraId="064C6504" w14:textId="77777777" w:rsidR="00344558" w:rsidRDefault="00CA6948">
      <w:pPr>
        <w:rPr>
          <w:lang w:eastAsia="zh-CN"/>
        </w:rPr>
      </w:pPr>
      <w:r>
        <w:t xml:space="preserve"> In </w:t>
      </w:r>
      <w:r>
        <w:rPr>
          <w:lang w:eastAsia="zh-CN"/>
        </w:rPr>
        <w:t xml:space="preserve">R4-2309895, RAN4 send the following to RAN1. </w:t>
      </w:r>
    </w:p>
    <w:p w14:paraId="3BCBF65D" w14:textId="77777777" w:rsidR="00344558" w:rsidRDefault="00CA6948">
      <w:pPr>
        <w:snapToGrid w:val="0"/>
        <w:spacing w:after="120"/>
        <w:rPr>
          <w:sz w:val="21"/>
          <w:szCs w:val="21"/>
        </w:rPr>
      </w:pPr>
      <w:r>
        <w:rPr>
          <w:sz w:val="21"/>
          <w:szCs w:val="21"/>
        </w:rPr>
        <w:t xml:space="preserve">Within the Release 18 work item on NR demodulation performance evolution (NR_demod_enh3), RAN4 has studied the required </w:t>
      </w:r>
      <w:proofErr w:type="spellStart"/>
      <w:r>
        <w:rPr>
          <w:sz w:val="21"/>
          <w:szCs w:val="21"/>
        </w:rPr>
        <w:t>signalling</w:t>
      </w:r>
      <w:proofErr w:type="spellEnd"/>
      <w:r>
        <w:rPr>
          <w:sz w:val="21"/>
          <w:szCs w:val="21"/>
        </w:rPr>
        <w:t xml:space="preserve"> overhead for the advanced receiver to cancel inter-user interference for MU-MIMO. </w:t>
      </w:r>
      <w:proofErr w:type="gramStart"/>
      <w:r>
        <w:rPr>
          <w:sz w:val="21"/>
          <w:szCs w:val="21"/>
        </w:rPr>
        <w:t>2 candidate advanced receivers, E-MMSE-IRC and R-ML,</w:t>
      </w:r>
      <w:proofErr w:type="gramEnd"/>
      <w:r>
        <w:rPr>
          <w:sz w:val="21"/>
          <w:szCs w:val="21"/>
        </w:rPr>
        <w:t xml:space="preserve"> are included in the study.</w:t>
      </w:r>
    </w:p>
    <w:p w14:paraId="1AB71233" w14:textId="77777777" w:rsidR="00344558" w:rsidRDefault="00CA6948">
      <w:pPr>
        <w:snapToGrid w:val="0"/>
        <w:spacing w:after="120"/>
        <w:rPr>
          <w:sz w:val="21"/>
          <w:szCs w:val="21"/>
          <w:lang w:eastAsia="zh-CN"/>
        </w:rPr>
      </w:pPr>
      <w:r>
        <w:rPr>
          <w:sz w:val="21"/>
          <w:szCs w:val="21"/>
          <w:lang w:eastAsia="zh-CN"/>
        </w:rPr>
        <w:t xml:space="preserve">Based on RAN4’s evaluation, RAN4 observes that R-ML receiver can achieve better performance in most scenarios. To enable the implementation of R-ML receiver within feasible complexity, RAN4 has agreed that it is beneficial to have DCI based network assistant </w:t>
      </w:r>
      <w:proofErr w:type="spellStart"/>
      <w:r>
        <w:rPr>
          <w:sz w:val="21"/>
          <w:szCs w:val="21"/>
          <w:lang w:eastAsia="zh-CN"/>
        </w:rPr>
        <w:t>signalling</w:t>
      </w:r>
      <w:proofErr w:type="spellEnd"/>
      <w:r>
        <w:rPr>
          <w:sz w:val="21"/>
          <w:szCs w:val="21"/>
          <w:lang w:eastAsia="zh-CN"/>
        </w:rPr>
        <w:t xml:space="preserve"> to know the essential information related to the interfering layers associated with the co-scheduled UE(s).</w:t>
      </w:r>
    </w:p>
    <w:p w14:paraId="7C41DBC8" w14:textId="77777777" w:rsidR="00344558" w:rsidRDefault="00344558">
      <w:pPr>
        <w:pStyle w:val="ListParagraph"/>
        <w:ind w:left="420"/>
      </w:pPr>
    </w:p>
    <w:tbl>
      <w:tblPr>
        <w:tblW w:w="0" w:type="auto"/>
        <w:jc w:val="center"/>
        <w:tblCellMar>
          <w:left w:w="0" w:type="dxa"/>
          <w:right w:w="0" w:type="dxa"/>
        </w:tblCellMar>
        <w:tblLook w:val="04A0" w:firstRow="1" w:lastRow="0" w:firstColumn="1" w:lastColumn="0" w:noHBand="0" w:noVBand="1"/>
      </w:tblPr>
      <w:tblGrid>
        <w:gridCol w:w="1788"/>
        <w:gridCol w:w="8164"/>
      </w:tblGrid>
      <w:tr w:rsidR="00344558" w14:paraId="7D1F4CA8"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97CC6" w14:textId="77777777" w:rsidR="00344558" w:rsidRDefault="00CA6948">
            <w:pPr>
              <w:spacing w:after="0"/>
              <w:jc w:val="center"/>
              <w:rPr>
                <w:b/>
                <w:bCs/>
                <w:lang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C5467CE" w14:textId="77777777" w:rsidR="00344558" w:rsidRDefault="00CA6948">
            <w:pPr>
              <w:spacing w:after="0"/>
              <w:jc w:val="center"/>
              <w:rPr>
                <w:rFonts w:ascii="Calibri" w:hAnsi="Calibri" w:cs="Calibri"/>
                <w:b/>
                <w:bCs/>
                <w:sz w:val="21"/>
                <w:szCs w:val="21"/>
                <w:lang w:eastAsia="zh-CN"/>
              </w:rPr>
            </w:pPr>
            <w:r>
              <w:rPr>
                <w:rFonts w:ascii="Calibri" w:hAnsi="Calibri" w:cs="Calibri" w:hint="eastAsia"/>
                <w:b/>
                <w:bCs/>
                <w:sz w:val="21"/>
                <w:szCs w:val="21"/>
                <w:lang w:eastAsia="zh-CN"/>
              </w:rPr>
              <w:t>C</w:t>
            </w:r>
            <w:r>
              <w:rPr>
                <w:rFonts w:ascii="Calibri" w:hAnsi="Calibri" w:cs="Calibri"/>
                <w:b/>
                <w:bCs/>
                <w:sz w:val="21"/>
                <w:szCs w:val="21"/>
                <w:lang w:eastAsia="zh-CN"/>
              </w:rPr>
              <w:t>ontent</w:t>
            </w:r>
          </w:p>
        </w:tc>
      </w:tr>
      <w:tr w:rsidR="00344558" w14:paraId="07DE288C"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4CCCEEE" w14:textId="77777777" w:rsidR="00344558" w:rsidRDefault="00CA6948">
            <w:pPr>
              <w:spacing w:after="0"/>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2B4AB7" w14:textId="77777777" w:rsidR="00344558" w:rsidRDefault="00CA6948">
            <w:pPr>
              <w:spacing w:after="0"/>
              <w:jc w:val="center"/>
              <w:rPr>
                <w:lang w:eastAsia="ko-KR"/>
              </w:rPr>
            </w:pPr>
            <w:r>
              <w:t>No co-scheduled UE(s) which has same DMRS sequence as target UE exists</w:t>
            </w:r>
          </w:p>
        </w:tc>
      </w:tr>
      <w:tr w:rsidR="00344558" w14:paraId="2A7F05D0" w14:textId="77777777">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C64312" w14:textId="77777777" w:rsidR="00344558" w:rsidRDefault="00CA6948">
            <w:pPr>
              <w:spacing w:after="0"/>
              <w:jc w:val="center"/>
              <w:rPr>
                <w:lang w:eastAsia="ko-KR"/>
              </w:rPr>
            </w:pPr>
            <w:r>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07FCEF" w14:textId="77777777" w:rsidR="00344558" w:rsidRDefault="00CA6948">
            <w:pPr>
              <w:spacing w:after="0"/>
              <w:jc w:val="center"/>
              <w:rPr>
                <w:lang w:eastAsia="zh-TW"/>
              </w:rPr>
            </w:pPr>
            <w:r>
              <w:t>I</w:t>
            </w:r>
            <w:r>
              <w:rPr>
                <w:lang w:eastAsia="ko-KR"/>
              </w:rPr>
              <w:t>n all the PRBs allocated to the target UE, all the co-scheduled UE(s), which has the same DMRS sequence as the target UE, have QPSK scheduled</w:t>
            </w:r>
          </w:p>
        </w:tc>
      </w:tr>
      <w:tr w:rsidR="00344558" w14:paraId="2ED914E7"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60EBDC0" w14:textId="77777777" w:rsidR="00344558" w:rsidRDefault="00CA6948">
            <w:pPr>
              <w:spacing w:after="0"/>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925523" w14:textId="77777777" w:rsidR="00344558" w:rsidRDefault="00CA6948">
            <w:pPr>
              <w:spacing w:after="0"/>
              <w:jc w:val="center"/>
              <w:rPr>
                <w:lang w:eastAsia="ko-KR"/>
              </w:rPr>
            </w:pPr>
            <w:r>
              <w:t>I</w:t>
            </w:r>
            <w:r>
              <w:rPr>
                <w:lang w:eastAsia="ko-KR"/>
              </w:rPr>
              <w:t>n all the PRBs allocated to the target UE, all the co-scheduled UE(s), which has the same DMRS sequence as the target UE, have 16QAM scheduled</w:t>
            </w:r>
          </w:p>
        </w:tc>
      </w:tr>
      <w:tr w:rsidR="00344558" w14:paraId="4F396562"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903BF0D" w14:textId="77777777" w:rsidR="00344558" w:rsidRDefault="00CA6948">
            <w:pPr>
              <w:spacing w:after="0"/>
              <w:jc w:val="center"/>
              <w:rPr>
                <w:lang w:eastAsia="zh-CN"/>
              </w:rPr>
            </w:pPr>
            <w:r>
              <w:rPr>
                <w:rFonts w:hint="eastAsia"/>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C54D74" w14:textId="77777777" w:rsidR="00344558" w:rsidRDefault="00CA6948">
            <w:pPr>
              <w:spacing w:after="0"/>
              <w:jc w:val="center"/>
            </w:pPr>
            <w:r>
              <w:t>I</w:t>
            </w:r>
            <w:r>
              <w:rPr>
                <w:lang w:eastAsia="ko-KR"/>
              </w:rPr>
              <w:t>n all the PRBs allocated to the target UE, all the co-scheduled UE(s), which has the same DMRS sequence as the target UE, have 64QAM scheduled</w:t>
            </w:r>
          </w:p>
        </w:tc>
      </w:tr>
      <w:tr w:rsidR="00344558" w14:paraId="43692961"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7F33F62" w14:textId="77777777" w:rsidR="00344558" w:rsidRDefault="00CA6948">
            <w:pPr>
              <w:spacing w:after="0"/>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D38A2F" w14:textId="77777777" w:rsidR="00344558" w:rsidRDefault="00CA6948">
            <w:pPr>
              <w:spacing w:after="0"/>
              <w:jc w:val="center"/>
            </w:pPr>
            <w:r>
              <w:t>I</w:t>
            </w:r>
            <w:r>
              <w:rPr>
                <w:lang w:eastAsia="ko-KR"/>
              </w:rPr>
              <w:t>n all the PRBs allocated to the target UE, all the co-scheduled UE(s), which has the same DMRS sequence as the target UE, have 256QAM scheduled</w:t>
            </w:r>
          </w:p>
        </w:tc>
      </w:tr>
      <w:tr w:rsidR="00344558" w14:paraId="3AE5B556"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4655544" w14:textId="77777777" w:rsidR="00344558" w:rsidRDefault="00CA6948">
            <w:pPr>
              <w:spacing w:after="0"/>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84E22D" w14:textId="77777777" w:rsidR="00344558" w:rsidRDefault="00CA6948">
            <w:pPr>
              <w:spacing w:after="0"/>
              <w:jc w:val="center"/>
            </w:pPr>
            <w:r>
              <w:t>I</w:t>
            </w:r>
            <w:r>
              <w:rPr>
                <w:lang w:eastAsia="ko-KR"/>
              </w:rPr>
              <w:t xml:space="preserve">n </w:t>
            </w:r>
            <w:r>
              <w:rPr>
                <w:rFonts w:hint="eastAsia"/>
                <w:lang w:eastAsia="zh-CN"/>
              </w:rPr>
              <w:t>all</w:t>
            </w:r>
            <w:r>
              <w:rPr>
                <w:lang w:eastAsia="ko-KR"/>
              </w:rPr>
              <w:t xml:space="preserve"> the PRBs allocated to the target UE, all the co-scheduled UE(s), which has the same DMRS sequence as the target UE, have 1024QAM scheduled</w:t>
            </w:r>
          </w:p>
        </w:tc>
      </w:tr>
      <w:tr w:rsidR="00344558" w14:paraId="40442583" w14:textId="77777777">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96A67AE" w14:textId="77777777" w:rsidR="00344558" w:rsidRDefault="00CA6948">
            <w:pPr>
              <w:spacing w:after="0"/>
              <w:jc w:val="center"/>
              <w:rPr>
                <w:lang w:eastAsia="zh-CN"/>
              </w:rPr>
            </w:pPr>
            <w:r>
              <w:rPr>
                <w:rFonts w:hint="eastAsia"/>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1843F9" w14:textId="77777777" w:rsidR="00344558" w:rsidRDefault="00CA6948">
            <w:pPr>
              <w:spacing w:after="0"/>
              <w:jc w:val="center"/>
              <w:rPr>
                <w:lang w:eastAsia="zh-CN"/>
              </w:rPr>
            </w:pPr>
            <w:r>
              <w:rPr>
                <w:lang w:eastAsia="zh-CN"/>
              </w:rPr>
              <w:t>Not covered by cases corresponding to index 0~5</w:t>
            </w:r>
            <w:r>
              <w:rPr>
                <w:rFonts w:hint="eastAsia"/>
                <w:lang w:eastAsia="zh-CN"/>
              </w:rPr>
              <w:t>.</w:t>
            </w:r>
            <w:r>
              <w:rPr>
                <w:lang w:eastAsia="zh-CN"/>
              </w:rPr>
              <w:t xml:space="preserve"> </w:t>
            </w:r>
          </w:p>
          <w:p w14:paraId="17F45F0E" w14:textId="77777777" w:rsidR="00344558" w:rsidRDefault="00CA6948">
            <w:pPr>
              <w:spacing w:after="0"/>
              <w:jc w:val="center"/>
              <w:rPr>
                <w:lang w:eastAsia="zh-CN"/>
              </w:rPr>
            </w:pPr>
            <w:r>
              <w:t>In each individual PRB allocated to the target UE,</w:t>
            </w:r>
            <w:r>
              <w:rPr>
                <w:lang w:eastAsia="ko-KR"/>
              </w:rPr>
              <w:t xml:space="preserve"> the following condition is satisfied:</w:t>
            </w:r>
          </w:p>
          <w:p w14:paraId="14EF6D63" w14:textId="77777777" w:rsidR="00344558" w:rsidRDefault="00CA6948">
            <w:pPr>
              <w:spacing w:after="0"/>
              <w:jc w:val="center"/>
              <w:rPr>
                <w:highlight w:val="yellow"/>
                <w:lang w:eastAsia="ko-KR"/>
              </w:rPr>
            </w:pPr>
            <w:r>
              <w:rPr>
                <w:lang w:eastAsia="ko-KR"/>
              </w:rPr>
              <w:t>Only single modulation order is allocated for the co-scheduled UE(s) which has the same DMRS sequence as the target UE, if the co-scheduled UE(s) exist</w:t>
            </w:r>
          </w:p>
        </w:tc>
      </w:tr>
      <w:tr w:rsidR="00344558" w14:paraId="08C60820"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15FF56C" w14:textId="77777777" w:rsidR="00344558" w:rsidRDefault="00CA6948">
            <w:pPr>
              <w:spacing w:after="0"/>
              <w:jc w:val="center"/>
              <w:rPr>
                <w:lang w:eastAsia="zh-CN"/>
              </w:rP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56FA1E" w14:textId="77777777" w:rsidR="00344558" w:rsidRDefault="00CA6948">
            <w:pPr>
              <w:spacing w:after="0"/>
              <w:jc w:val="center"/>
              <w:rPr>
                <w:lang w:eastAsia="zh-TW"/>
              </w:rPr>
            </w:pPr>
            <w:r>
              <w:t>Others</w:t>
            </w:r>
          </w:p>
        </w:tc>
      </w:tr>
    </w:tbl>
    <w:p w14:paraId="30326215" w14:textId="77777777" w:rsidR="00344558" w:rsidRDefault="00344558">
      <w:pPr>
        <w:rPr>
          <w:lang w:eastAsia="zh-CN"/>
        </w:rPr>
      </w:pPr>
    </w:p>
    <w:p w14:paraId="17E98AC9" w14:textId="77777777" w:rsidR="00344558" w:rsidRDefault="00CA6948">
      <w:pPr>
        <w:numPr>
          <w:ilvl w:val="0"/>
          <w:numId w:val="5"/>
        </w:numPr>
        <w:overflowPunct w:val="0"/>
        <w:autoSpaceDE w:val="0"/>
        <w:autoSpaceDN w:val="0"/>
        <w:adjustRightInd w:val="0"/>
        <w:spacing w:after="180" w:line="240" w:lineRule="auto"/>
        <w:textAlignment w:val="baseline"/>
        <w:rPr>
          <w:lang w:eastAsia="zh-CN"/>
        </w:rPr>
      </w:pPr>
      <w:r>
        <w:rPr>
          <w:lang w:eastAsia="zh-CN"/>
        </w:rPr>
        <w:lastRenderedPageBreak/>
        <w:t xml:space="preserve">The existence of MU-MIMO DCI </w:t>
      </w:r>
      <w:proofErr w:type="spellStart"/>
      <w:r>
        <w:rPr>
          <w:lang w:eastAsia="zh-CN"/>
        </w:rPr>
        <w:t>signalling</w:t>
      </w:r>
      <w:proofErr w:type="spellEnd"/>
      <w:r>
        <w:rPr>
          <w:lang w:eastAsia="zh-CN"/>
        </w:rPr>
        <w:t xml:space="preserve"> is configured by RRC </w:t>
      </w:r>
      <w:proofErr w:type="spellStart"/>
      <w:r>
        <w:rPr>
          <w:lang w:eastAsia="zh-CN"/>
        </w:rPr>
        <w:t>signalling</w:t>
      </w:r>
      <w:proofErr w:type="spellEnd"/>
      <w:r>
        <w:rPr>
          <w:lang w:eastAsia="zh-CN"/>
        </w:rPr>
        <w:t>.</w:t>
      </w:r>
    </w:p>
    <w:p w14:paraId="757DFB9C" w14:textId="77777777" w:rsidR="00344558" w:rsidRDefault="00CA6948">
      <w:pPr>
        <w:numPr>
          <w:ilvl w:val="0"/>
          <w:numId w:val="5"/>
        </w:numPr>
        <w:overflowPunct w:val="0"/>
        <w:autoSpaceDE w:val="0"/>
        <w:autoSpaceDN w:val="0"/>
        <w:adjustRightInd w:val="0"/>
        <w:spacing w:after="180" w:line="240" w:lineRule="auto"/>
        <w:textAlignment w:val="baseline"/>
        <w:rPr>
          <w:lang w:eastAsia="zh-CN"/>
        </w:rPr>
      </w:pPr>
      <w:r>
        <w:rPr>
          <w:lang w:eastAsia="zh-CN"/>
        </w:rPr>
        <w:t>The field is intended to be included in a DCI which can be based on the format 1_1.</w:t>
      </w:r>
    </w:p>
    <w:p w14:paraId="7D2A9185" w14:textId="77777777" w:rsidR="00344558" w:rsidRDefault="00344558">
      <w:pPr>
        <w:overflowPunct w:val="0"/>
        <w:autoSpaceDE w:val="0"/>
        <w:autoSpaceDN w:val="0"/>
        <w:adjustRightInd w:val="0"/>
        <w:spacing w:after="180" w:line="240" w:lineRule="auto"/>
        <w:textAlignment w:val="baseline"/>
        <w:rPr>
          <w:lang w:eastAsia="zh-CN"/>
        </w:rPr>
      </w:pPr>
    </w:p>
    <w:p w14:paraId="651D9346" w14:textId="77777777" w:rsidR="00344558" w:rsidRDefault="00CA6948">
      <w:pPr>
        <w:spacing w:after="120"/>
        <w:ind w:left="1985" w:hanging="1985"/>
        <w:rPr>
          <w:rFonts w:ascii="Arial" w:hAnsi="Arial" w:cs="Arial"/>
          <w:b/>
        </w:rPr>
      </w:pPr>
      <w:r>
        <w:rPr>
          <w:rFonts w:ascii="Arial" w:hAnsi="Arial" w:cs="Arial"/>
          <w:b/>
        </w:rPr>
        <w:t xml:space="preserve">To RAN WG1 </w:t>
      </w:r>
    </w:p>
    <w:p w14:paraId="3AA7DD4A" w14:textId="77777777" w:rsidR="00344558" w:rsidRDefault="00CA6948">
      <w:pPr>
        <w:spacing w:after="120"/>
        <w:ind w:left="993" w:hanging="993"/>
        <w:rPr>
          <w:rFonts w:ascii="Arial" w:hAnsi="Arial" w:cs="Arial"/>
          <w:b/>
        </w:rPr>
      </w:pPr>
      <w:r>
        <w:rPr>
          <w:rFonts w:ascii="Arial" w:hAnsi="Arial" w:cs="Arial"/>
          <w:b/>
        </w:rPr>
        <w:t xml:space="preserve">ACTION: </w:t>
      </w:r>
    </w:p>
    <w:p w14:paraId="54E13932" w14:textId="77777777" w:rsidR="00344558" w:rsidRDefault="00CA6948">
      <w:pPr>
        <w:spacing w:after="120"/>
        <w:rPr>
          <w:rFonts w:eastAsia="Malgun Gothic"/>
          <w:lang w:eastAsia="ko-KR"/>
        </w:rPr>
      </w:pPr>
      <w:r>
        <w:rPr>
          <w:rFonts w:eastAsia="Malgun Gothic"/>
          <w:lang w:eastAsia="ko-KR"/>
        </w:rPr>
        <w:t>RAN</w:t>
      </w:r>
      <w:r>
        <w:t>4</w:t>
      </w:r>
      <w:r>
        <w:rPr>
          <w:rFonts w:eastAsia="Malgun Gothic"/>
          <w:lang w:eastAsia="ko-KR"/>
        </w:rPr>
        <w:t xml:space="preserve"> kindly request RAN</w:t>
      </w:r>
      <w:r>
        <w:t>1</w:t>
      </w:r>
      <w:r>
        <w:rPr>
          <w:rFonts w:eastAsia="Malgun Gothic"/>
          <w:lang w:eastAsia="ko-KR"/>
        </w:rPr>
        <w:t xml:space="preserve"> to take the above RAN4 agreements into consideration, and introduce DCI based </w:t>
      </w:r>
      <w:proofErr w:type="spellStart"/>
      <w:r>
        <w:rPr>
          <w:rFonts w:eastAsia="Malgun Gothic"/>
          <w:lang w:eastAsia="ko-KR"/>
        </w:rPr>
        <w:t>signalling</w:t>
      </w:r>
      <w:proofErr w:type="spellEnd"/>
      <w:r>
        <w:rPr>
          <w:rFonts w:eastAsia="Malgun Gothic"/>
          <w:lang w:eastAsia="ko-KR"/>
        </w:rPr>
        <w:t xml:space="preserve"> discussed in section 1 if feasible, to reduce UE complexity and achieve better UE performance.</w:t>
      </w:r>
    </w:p>
    <w:p w14:paraId="5F5C20C8" w14:textId="77777777" w:rsidR="00344558" w:rsidRDefault="00344558">
      <w:pPr>
        <w:spacing w:after="120"/>
        <w:rPr>
          <w:rFonts w:eastAsia="Malgun Gothic"/>
          <w:lang w:eastAsia="ko-KR"/>
        </w:rPr>
      </w:pPr>
    </w:p>
    <w:p w14:paraId="6C628EE4" w14:textId="77777777" w:rsidR="00344558" w:rsidRDefault="00CA6948">
      <w:pPr>
        <w:spacing w:after="120"/>
        <w:rPr>
          <w:rFonts w:ascii="Arial" w:hAnsi="Arial" w:cs="Arial"/>
          <w:b/>
        </w:rPr>
      </w:pPr>
      <w:r>
        <w:rPr>
          <w:rFonts w:eastAsia="Malgun Gothic"/>
          <w:lang w:eastAsia="ko-KR"/>
        </w:rPr>
        <w:t xml:space="preserve">Based on submitted contributions under agenda 5, companies input to this RAN4 LS are summarized in the subsequent sections. </w:t>
      </w:r>
    </w:p>
    <w:p w14:paraId="1C10B2CC" w14:textId="77777777" w:rsidR="00344558" w:rsidRDefault="00CA6948">
      <w:pPr>
        <w:pStyle w:val="Heading1"/>
      </w:pPr>
      <w:bookmarkStart w:id="6" w:name="_Ref471731770"/>
      <w:bookmarkStart w:id="7" w:name="_Ref462669569"/>
      <w:r>
        <w:rPr>
          <w:lang w:val="en-US" w:eastAsia="zh-CN"/>
        </w:rPr>
        <w:t xml:space="preserve">Questions to RAN4 to clarify the </w:t>
      </w:r>
      <w:proofErr w:type="gramStart"/>
      <w:r>
        <w:rPr>
          <w:lang w:val="en-US" w:eastAsia="zh-CN"/>
        </w:rPr>
        <w:t>LS</w:t>
      </w:r>
      <w:proofErr w:type="gramEnd"/>
    </w:p>
    <w:p w14:paraId="47A7FA3A" w14:textId="77777777" w:rsidR="00344558" w:rsidRDefault="00CA6948">
      <w:pPr>
        <w:pStyle w:val="Heading2"/>
        <w:rPr>
          <w:lang w:val="en-US" w:eastAsia="zh-CN"/>
        </w:rPr>
      </w:pPr>
      <w:bookmarkStart w:id="8" w:name="_Hlk54547491"/>
      <w:bookmarkEnd w:id="6"/>
      <w:bookmarkEnd w:id="7"/>
      <w:r>
        <w:rPr>
          <w:lang w:val="en-US" w:eastAsia="zh-CN"/>
        </w:rPr>
        <w:t>Scope related clarification</w:t>
      </w:r>
    </w:p>
    <w:p w14:paraId="12374CCE" w14:textId="77777777" w:rsidR="00344558" w:rsidRDefault="00CA6948">
      <w:pPr>
        <w:rPr>
          <w:lang w:eastAsia="zh-CN"/>
        </w:rPr>
      </w:pPr>
      <w:r>
        <w:rPr>
          <w:lang w:eastAsia="zh-CN"/>
        </w:rPr>
        <w:t xml:space="preserve">There are 5 questions raised regarding the scope of this DCI </w:t>
      </w:r>
      <w:proofErr w:type="spellStart"/>
      <w:r>
        <w:rPr>
          <w:lang w:eastAsia="zh-CN"/>
        </w:rPr>
        <w:t>signalling</w:t>
      </w:r>
      <w:proofErr w:type="spellEnd"/>
      <w:r>
        <w:rPr>
          <w:lang w:eastAsia="zh-CN"/>
        </w:rPr>
        <w:t xml:space="preserve"> for advanced receiver on MU-MIMO. </w:t>
      </w:r>
    </w:p>
    <w:p w14:paraId="6E8A241E" w14:textId="77777777" w:rsidR="00344558" w:rsidRDefault="00CA6948">
      <w:pPr>
        <w:jc w:val="left"/>
        <w:rPr>
          <w:rFonts w:eastAsiaTheme="minorEastAsia"/>
        </w:rPr>
      </w:pPr>
      <w:r>
        <w:rPr>
          <w:rFonts w:eastAsiaTheme="minorEastAsia"/>
        </w:rPr>
        <w:t xml:space="preserve">[ZTE/Samsung/Huawei] Question 1: </w:t>
      </w:r>
      <w:r>
        <w:rPr>
          <w:rFonts w:eastAsiaTheme="minorEastAsia" w:hint="eastAsia"/>
        </w:rPr>
        <w:t>Whether this field needs to be introduced in DCI format 1_2 in addition</w:t>
      </w:r>
      <w:r>
        <w:rPr>
          <w:rFonts w:eastAsiaTheme="minorEastAsia"/>
        </w:rPr>
        <w:t xml:space="preserve"> to format 1_1?</w:t>
      </w:r>
    </w:p>
    <w:p w14:paraId="44989653" w14:textId="77777777" w:rsidR="00344558" w:rsidRDefault="00CA6948">
      <w:pPr>
        <w:jc w:val="left"/>
        <w:rPr>
          <w:rFonts w:eastAsiaTheme="minorEastAsia"/>
        </w:rPr>
      </w:pPr>
      <w:r>
        <w:rPr>
          <w:rFonts w:eastAsiaTheme="minorEastAsia"/>
        </w:rPr>
        <w:t>[VIVO/Samsung/Google] Question 2: Whether is the new signaling in DCI is supported for one or more DL multi TRP schemes?</w:t>
      </w:r>
    </w:p>
    <w:p w14:paraId="2CCBB8B5" w14:textId="77777777" w:rsidR="00344558" w:rsidRDefault="00CA6948">
      <w:pPr>
        <w:widowControl w:val="0"/>
        <w:spacing w:after="120" w:line="240" w:lineRule="auto"/>
        <w:jc w:val="left"/>
        <w:rPr>
          <w:rFonts w:eastAsiaTheme="minorEastAsia"/>
        </w:rPr>
      </w:pPr>
      <w:r>
        <w:rPr>
          <w:rFonts w:eastAsiaTheme="minorEastAsia"/>
        </w:rPr>
        <w:t xml:space="preserve">[VIVO] Question 3: Whether the new signaling in DCI is supported when the RRC parameter </w:t>
      </w:r>
      <w:proofErr w:type="spellStart"/>
      <w:r>
        <w:rPr>
          <w:rFonts w:eastAsiaTheme="minorEastAsia"/>
        </w:rPr>
        <w:t>maxNrofCodeWordsScheduledByDCI</w:t>
      </w:r>
      <w:proofErr w:type="spellEnd"/>
      <w:r>
        <w:rPr>
          <w:rFonts w:eastAsiaTheme="minorEastAsia"/>
        </w:rPr>
        <w:t xml:space="preserve"> is configured as 2? </w:t>
      </w:r>
    </w:p>
    <w:p w14:paraId="1E79C755" w14:textId="77777777" w:rsidR="00344558" w:rsidRDefault="00CA6948">
      <w:pPr>
        <w:widowControl w:val="0"/>
        <w:spacing w:after="120" w:line="240" w:lineRule="auto"/>
        <w:jc w:val="left"/>
        <w:rPr>
          <w:rFonts w:eastAsiaTheme="minorEastAsia"/>
        </w:rPr>
      </w:pPr>
      <w:r>
        <w:rPr>
          <w:rFonts w:eastAsiaTheme="minorEastAsia"/>
        </w:rPr>
        <w:t xml:space="preserve">[VIVO] Question 4: Whether the new signaling in DCI is supported when the RRC </w:t>
      </w:r>
      <w:proofErr w:type="spellStart"/>
      <w:r>
        <w:rPr>
          <w:rFonts w:eastAsiaTheme="minorEastAsia"/>
        </w:rPr>
        <w:t>codeBlockGroupTransmission</w:t>
      </w:r>
      <w:proofErr w:type="spellEnd"/>
      <w:r>
        <w:rPr>
          <w:rFonts w:eastAsiaTheme="minorEastAsia"/>
        </w:rPr>
        <w:t xml:space="preserve"> is configured?</w:t>
      </w:r>
    </w:p>
    <w:p w14:paraId="40E0B79C" w14:textId="77777777" w:rsidR="00344558" w:rsidRDefault="00CA6948">
      <w:pPr>
        <w:jc w:val="left"/>
        <w:rPr>
          <w:rFonts w:eastAsiaTheme="minorEastAsia"/>
        </w:rPr>
      </w:pPr>
      <w:r>
        <w:rPr>
          <w:rFonts w:eastAsiaTheme="minorEastAsia"/>
        </w:rPr>
        <w:t>[VIVO/Google] Question 5: Whether the new signaling in DCI is supported when Rel-18 DMRS is configured?</w:t>
      </w:r>
    </w:p>
    <w:p w14:paraId="07F0AA33" w14:textId="77777777" w:rsidR="00344558" w:rsidRDefault="00CA6948">
      <w:pPr>
        <w:jc w:val="left"/>
        <w:rPr>
          <w:rFonts w:eastAsiaTheme="minorEastAsia"/>
        </w:rPr>
      </w:pPr>
      <w:r>
        <w:rPr>
          <w:rFonts w:eastAsiaTheme="minorEastAsia"/>
        </w:rPr>
        <w:t xml:space="preserve">Companies are welcome to provide your answers/views regarding above questions in the table below. </w:t>
      </w:r>
    </w:p>
    <w:tbl>
      <w:tblPr>
        <w:tblStyle w:val="TableGrid"/>
        <w:tblW w:w="0" w:type="auto"/>
        <w:tblLook w:val="04A0" w:firstRow="1" w:lastRow="0" w:firstColumn="1" w:lastColumn="0" w:noHBand="0" w:noVBand="1"/>
      </w:tblPr>
      <w:tblGrid>
        <w:gridCol w:w="2155"/>
        <w:gridCol w:w="7807"/>
      </w:tblGrid>
      <w:tr w:rsidR="00344558" w14:paraId="58A4D08A" w14:textId="77777777">
        <w:tc>
          <w:tcPr>
            <w:tcW w:w="2155" w:type="dxa"/>
          </w:tcPr>
          <w:p w14:paraId="36BE27CA" w14:textId="77777777" w:rsidR="00344558" w:rsidRDefault="00CA6948">
            <w:pPr>
              <w:spacing w:before="0" w:after="0"/>
              <w:jc w:val="left"/>
              <w:rPr>
                <w:rFonts w:eastAsiaTheme="minorEastAsia"/>
              </w:rPr>
            </w:pPr>
            <w:r>
              <w:rPr>
                <w:rFonts w:eastAsiaTheme="minorEastAsia"/>
              </w:rPr>
              <w:t>Company Name</w:t>
            </w:r>
          </w:p>
        </w:tc>
        <w:tc>
          <w:tcPr>
            <w:tcW w:w="7807" w:type="dxa"/>
          </w:tcPr>
          <w:p w14:paraId="3809523D" w14:textId="77777777" w:rsidR="00344558" w:rsidRDefault="00CA6948">
            <w:pPr>
              <w:spacing w:before="0" w:after="0"/>
              <w:jc w:val="left"/>
              <w:rPr>
                <w:rFonts w:eastAsiaTheme="minorEastAsia"/>
              </w:rPr>
            </w:pPr>
            <w:r>
              <w:rPr>
                <w:rFonts w:eastAsiaTheme="minorEastAsia"/>
              </w:rPr>
              <w:t>Answers to the questions</w:t>
            </w:r>
          </w:p>
        </w:tc>
      </w:tr>
      <w:tr w:rsidR="00344558" w14:paraId="17CAE188" w14:textId="77777777">
        <w:tc>
          <w:tcPr>
            <w:tcW w:w="2155" w:type="dxa"/>
          </w:tcPr>
          <w:p w14:paraId="45E12AEE" w14:textId="77777777" w:rsidR="00344558" w:rsidRDefault="00CA6948">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6A38BC68" w14:textId="77777777" w:rsidR="00344558" w:rsidRDefault="00CA6948">
            <w:pPr>
              <w:spacing w:before="0" w:after="0"/>
              <w:jc w:val="left"/>
              <w:rPr>
                <w:rFonts w:eastAsiaTheme="minorEastAsia"/>
                <w:lang w:eastAsia="zh-CN"/>
              </w:rPr>
            </w:pPr>
            <w:r>
              <w:rPr>
                <w:rFonts w:eastAsiaTheme="minorEastAsia" w:hint="eastAsia"/>
                <w:lang w:eastAsia="zh-CN"/>
              </w:rPr>
              <w:t>A</w:t>
            </w:r>
            <w:r>
              <w:rPr>
                <w:rFonts w:eastAsiaTheme="minorEastAsia"/>
                <w:lang w:eastAsia="zh-CN"/>
              </w:rPr>
              <w:t xml:space="preserve">nswer to Q1: DCI format 1_2 is mainly designed for URLLC scenario, which is not a typical scenario for MU-MIMO. From RAN1’s prospective, we think we should support the new field for DCI format 1_1 first, and LS can be sent to RAN4 for further discussing whether to support DCI format 1_2. </w:t>
            </w:r>
          </w:p>
          <w:p w14:paraId="1DA0DAB8" w14:textId="77777777" w:rsidR="00344558" w:rsidRDefault="00CA6948">
            <w:pPr>
              <w:spacing w:before="0" w:after="0"/>
              <w:jc w:val="left"/>
              <w:rPr>
                <w:rFonts w:eastAsiaTheme="minorEastAsia"/>
                <w:lang w:eastAsia="zh-CN"/>
              </w:rPr>
            </w:pPr>
            <w:r>
              <w:rPr>
                <w:rFonts w:eastAsiaTheme="minorEastAsia" w:hint="eastAsia"/>
                <w:lang w:eastAsia="zh-CN"/>
              </w:rPr>
              <w:t>A</w:t>
            </w:r>
            <w:r>
              <w:rPr>
                <w:rFonts w:eastAsiaTheme="minorEastAsia"/>
                <w:lang w:eastAsia="zh-CN"/>
              </w:rPr>
              <w:t xml:space="preserve">nswer to Q2: </w:t>
            </w:r>
            <w:proofErr w:type="gramStart"/>
            <w:r>
              <w:rPr>
                <w:rFonts w:eastAsiaTheme="minorEastAsia"/>
                <w:lang w:eastAsia="zh-CN"/>
              </w:rPr>
              <w:t>Similar to</w:t>
            </w:r>
            <w:proofErr w:type="gramEnd"/>
            <w:r>
              <w:rPr>
                <w:rFonts w:eastAsiaTheme="minorEastAsia"/>
                <w:lang w:eastAsia="zh-CN"/>
              </w:rPr>
              <w:t xml:space="preserve"> Q1, the supporting for multi TRP is not included in the current RAN4 LS as a typical scenario. And from our prospective, it can be further discussed whether to support it in RAN4 first. What’s more, if the new DCI fields is supported for multi TRP, the details should be better further discussed in the MCE WI.</w:t>
            </w:r>
          </w:p>
          <w:p w14:paraId="3EF37EC4" w14:textId="77777777" w:rsidR="00344558" w:rsidRDefault="00CA6948">
            <w:pPr>
              <w:spacing w:before="0" w:after="0"/>
              <w:jc w:val="left"/>
              <w:rPr>
                <w:rFonts w:eastAsiaTheme="minorEastAsia"/>
                <w:lang w:eastAsia="zh-CN"/>
              </w:rPr>
            </w:pPr>
            <w:r>
              <w:rPr>
                <w:rFonts w:eastAsiaTheme="minorEastAsia" w:hint="eastAsia"/>
                <w:lang w:eastAsia="zh-CN"/>
              </w:rPr>
              <w:t>A</w:t>
            </w:r>
            <w:r>
              <w:rPr>
                <w:rFonts w:eastAsiaTheme="minorEastAsia"/>
                <w:lang w:eastAsia="zh-CN"/>
              </w:rPr>
              <w:t>nswer to Q3: We think the motivation of this question is considering that for layers &gt; 4 cases, the complexity may be too high for UE to realize. But we don’t see the difference of spec impact no matter the new DCI fields is supported or not. And RAN4 WG is now working on restricting the maximum transmission layer of R-ML receiver. This issue can be left for RAN4 for discussion.</w:t>
            </w:r>
          </w:p>
          <w:p w14:paraId="1E52E857" w14:textId="77777777" w:rsidR="00344558" w:rsidRDefault="00CA6948">
            <w:pPr>
              <w:spacing w:before="0" w:after="0"/>
              <w:jc w:val="left"/>
              <w:rPr>
                <w:rFonts w:eastAsiaTheme="minorEastAsia"/>
                <w:lang w:eastAsia="zh-CN"/>
              </w:rPr>
            </w:pPr>
            <w:r>
              <w:rPr>
                <w:rFonts w:eastAsiaTheme="minorEastAsia" w:hint="eastAsia"/>
                <w:lang w:eastAsia="zh-CN"/>
              </w:rPr>
              <w:t>A</w:t>
            </w:r>
            <w:r>
              <w:rPr>
                <w:rFonts w:eastAsiaTheme="minorEastAsia"/>
                <w:lang w:eastAsia="zh-CN"/>
              </w:rPr>
              <w:t>nswer to Q4: We can’t see the motivation of this question. As far as we concerned, there is no need to take this situation into consideration.</w:t>
            </w:r>
          </w:p>
          <w:p w14:paraId="6DA821DA" w14:textId="77777777" w:rsidR="00344558" w:rsidRDefault="00CA6948">
            <w:pPr>
              <w:spacing w:before="0" w:after="0"/>
              <w:jc w:val="left"/>
              <w:rPr>
                <w:rFonts w:eastAsiaTheme="minorEastAsia"/>
                <w:lang w:eastAsia="zh-CN"/>
              </w:rPr>
            </w:pPr>
            <w:r>
              <w:rPr>
                <w:rFonts w:eastAsiaTheme="minorEastAsia" w:hint="eastAsia"/>
                <w:lang w:eastAsia="zh-CN"/>
              </w:rPr>
              <w:lastRenderedPageBreak/>
              <w:t>A</w:t>
            </w:r>
            <w:r>
              <w:rPr>
                <w:rFonts w:eastAsiaTheme="minorEastAsia"/>
                <w:lang w:eastAsia="zh-CN"/>
              </w:rPr>
              <w:t xml:space="preserve">nswer to Q5: </w:t>
            </w:r>
            <w:proofErr w:type="gramStart"/>
            <w:r>
              <w:rPr>
                <w:rFonts w:eastAsiaTheme="minorEastAsia"/>
                <w:lang w:eastAsia="zh-CN"/>
              </w:rPr>
              <w:t>Similar to</w:t>
            </w:r>
            <w:proofErr w:type="gramEnd"/>
            <w:r>
              <w:rPr>
                <w:rFonts w:eastAsiaTheme="minorEastAsia"/>
                <w:lang w:eastAsia="zh-CN"/>
              </w:rPr>
              <w:t xml:space="preserve"> Q3, from RAN1’s prospective, there is no difference on the spec impact if the Rel-18 DMRS is supported. It should depend on RAN4’s work to determine whether the UE’s capability can support R-ML receiver with Rel-18 DMRS.</w:t>
            </w:r>
          </w:p>
          <w:p w14:paraId="662796A3" w14:textId="77777777" w:rsidR="00344558" w:rsidRDefault="00CA6948">
            <w:pPr>
              <w:spacing w:before="0" w:after="0"/>
              <w:jc w:val="left"/>
              <w:rPr>
                <w:rFonts w:eastAsiaTheme="minorEastAsia"/>
                <w:lang w:eastAsia="zh-CN"/>
              </w:rPr>
            </w:pPr>
            <w:r>
              <w:rPr>
                <w:rFonts w:eastAsiaTheme="minorEastAsia" w:hint="eastAsia"/>
                <w:lang w:eastAsia="zh-CN"/>
              </w:rPr>
              <w:t>I</w:t>
            </w:r>
            <w:r>
              <w:rPr>
                <w:rFonts w:eastAsiaTheme="minorEastAsia"/>
                <w:lang w:eastAsia="zh-CN"/>
              </w:rPr>
              <w:t xml:space="preserve">n all, we think there is no need to discuss all the above questions in RAN1. As comment by FL on Monday’s online, we can focus on the content included in LS </w:t>
            </w:r>
            <w:proofErr w:type="gramStart"/>
            <w:r>
              <w:rPr>
                <w:rFonts w:eastAsiaTheme="minorEastAsia"/>
                <w:lang w:eastAsia="zh-CN"/>
              </w:rPr>
              <w:t>first, and</w:t>
            </w:r>
            <w:proofErr w:type="gramEnd"/>
            <w:r>
              <w:rPr>
                <w:rFonts w:eastAsiaTheme="minorEastAsia"/>
                <w:lang w:eastAsia="zh-CN"/>
              </w:rPr>
              <w:t xml:space="preserve"> modify some wording for clarifying the conceptions with misunderstanding. New LS can be sent to RAN4 on Q1 </w:t>
            </w:r>
            <w:r>
              <w:rPr>
                <w:rFonts w:eastAsiaTheme="minorEastAsia" w:hint="eastAsia"/>
                <w:lang w:eastAsia="zh-CN"/>
              </w:rPr>
              <w:t>&amp;</w:t>
            </w:r>
            <w:r>
              <w:rPr>
                <w:rFonts w:eastAsiaTheme="minorEastAsia"/>
                <w:lang w:eastAsia="zh-CN"/>
              </w:rPr>
              <w:t xml:space="preserve"> Q2, the Q3 &amp; Q5 should be evaluated by RAN4, while we don’t see the motivation for considering Q4.</w:t>
            </w:r>
          </w:p>
        </w:tc>
      </w:tr>
      <w:tr w:rsidR="00344558" w14:paraId="10AC1814" w14:textId="77777777">
        <w:tc>
          <w:tcPr>
            <w:tcW w:w="2155" w:type="dxa"/>
          </w:tcPr>
          <w:p w14:paraId="5D3ACA9D" w14:textId="77777777" w:rsidR="00344558" w:rsidRDefault="00CA6948">
            <w:pPr>
              <w:spacing w:before="0" w:after="0"/>
              <w:jc w:val="left"/>
              <w:rPr>
                <w:rFonts w:eastAsia="Malgun Gothic"/>
                <w:lang w:eastAsia="ko-KR"/>
              </w:rPr>
            </w:pPr>
            <w:r>
              <w:rPr>
                <w:rFonts w:eastAsia="Malgun Gothic" w:hint="eastAsia"/>
                <w:lang w:eastAsia="ko-KR"/>
              </w:rPr>
              <w:lastRenderedPageBreak/>
              <w:t>Samsung</w:t>
            </w:r>
          </w:p>
        </w:tc>
        <w:tc>
          <w:tcPr>
            <w:tcW w:w="7807" w:type="dxa"/>
          </w:tcPr>
          <w:p w14:paraId="337BC952" w14:textId="77777777" w:rsidR="00344558" w:rsidRDefault="00CA6948">
            <w:pPr>
              <w:spacing w:before="0" w:after="0"/>
              <w:jc w:val="left"/>
              <w:rPr>
                <w:rFonts w:eastAsia="Malgun Gothic"/>
                <w:lang w:eastAsia="ko-KR"/>
              </w:rPr>
            </w:pPr>
            <w:r>
              <w:rPr>
                <w:rFonts w:eastAsia="Malgun Gothic" w:hint="eastAsia"/>
                <w:lang w:eastAsia="ko-KR"/>
              </w:rPr>
              <w:t xml:space="preserve">Q1: </w:t>
            </w:r>
            <w:r>
              <w:rPr>
                <w:rFonts w:eastAsia="Malgun Gothic"/>
                <w:lang w:eastAsia="ko-KR"/>
              </w:rPr>
              <w:t>We can focus on DCI format 1_1.</w:t>
            </w:r>
          </w:p>
          <w:p w14:paraId="2EE711ED" w14:textId="77777777" w:rsidR="00344558" w:rsidRDefault="00CA6948">
            <w:pPr>
              <w:spacing w:before="0" w:after="0"/>
              <w:jc w:val="left"/>
              <w:rPr>
                <w:rFonts w:eastAsia="Malgun Gothic"/>
                <w:lang w:eastAsia="ko-KR"/>
              </w:rPr>
            </w:pPr>
            <w:r>
              <w:rPr>
                <w:rFonts w:eastAsia="Malgun Gothic"/>
                <w:lang w:eastAsia="ko-KR"/>
              </w:rPr>
              <w:t xml:space="preserve">Q2: Among all MTRP schemes, we think at least Rel-18 PDSCH-CJT scheme can </w:t>
            </w:r>
            <w:proofErr w:type="gramStart"/>
            <w:r>
              <w:rPr>
                <w:rFonts w:eastAsia="Malgun Gothic"/>
                <w:lang w:eastAsia="ko-KR"/>
              </w:rPr>
              <w:t>be considered to be</w:t>
            </w:r>
            <w:proofErr w:type="gramEnd"/>
            <w:r>
              <w:rPr>
                <w:rFonts w:eastAsia="Malgun Gothic"/>
                <w:lang w:eastAsia="ko-KR"/>
              </w:rPr>
              <w:t xml:space="preserve"> applied.</w:t>
            </w:r>
          </w:p>
          <w:p w14:paraId="71A78158" w14:textId="77777777" w:rsidR="00344558" w:rsidRDefault="00CA6948">
            <w:pPr>
              <w:spacing w:before="0" w:after="0"/>
              <w:jc w:val="left"/>
              <w:rPr>
                <w:rFonts w:eastAsia="Malgun Gothic"/>
                <w:lang w:eastAsia="ko-KR"/>
              </w:rPr>
            </w:pPr>
            <w:r>
              <w:rPr>
                <w:rFonts w:eastAsia="Malgun Gothic"/>
                <w:lang w:eastAsia="ko-KR"/>
              </w:rPr>
              <w:t xml:space="preserve">Q3: We don’t think a certain restriction is needed. Since </w:t>
            </w:r>
            <w:proofErr w:type="spellStart"/>
            <w:r>
              <w:rPr>
                <w:rFonts w:eastAsiaTheme="minorEastAsia"/>
              </w:rPr>
              <w:t>maxNrofCodeWordsScheduledByDCI</w:t>
            </w:r>
            <w:proofErr w:type="spellEnd"/>
            <w:r>
              <w:rPr>
                <w:rFonts w:eastAsiaTheme="minorEastAsia"/>
              </w:rPr>
              <w:t xml:space="preserve"> only means the maximum number of CWs which UE supports, and 1CW scheduling is still possible despite of configuration, we think there is no need to have a restriction between </w:t>
            </w:r>
            <w:proofErr w:type="spellStart"/>
            <w:r>
              <w:rPr>
                <w:rFonts w:eastAsiaTheme="minorEastAsia"/>
              </w:rPr>
              <w:t>maxNrofCodeWordsScheduledByDCI</w:t>
            </w:r>
            <w:proofErr w:type="spellEnd"/>
            <w:r>
              <w:rPr>
                <w:rFonts w:eastAsiaTheme="minorEastAsia"/>
              </w:rPr>
              <w:t xml:space="preserve"> and a RRC parameter enabling MU-MIMO assist signaling if gNB secures MU-MIMO restrictions on the current specification (e.g., if a UE is scheduled as 2CW, then there is no co-scheduled UE(s) on the remaining ports, then MU-MIMO assist signaling field can indicate index 0, i.e., SU-MIMO scheduling case).</w:t>
            </w:r>
          </w:p>
          <w:p w14:paraId="4219FB6A" w14:textId="77777777" w:rsidR="00344558" w:rsidRDefault="00CA6948">
            <w:pPr>
              <w:spacing w:before="0" w:after="0"/>
              <w:jc w:val="left"/>
              <w:rPr>
                <w:rFonts w:eastAsia="Malgun Gothic"/>
                <w:lang w:eastAsia="ko-KR"/>
              </w:rPr>
            </w:pPr>
            <w:r>
              <w:rPr>
                <w:rFonts w:eastAsia="Malgun Gothic"/>
                <w:lang w:eastAsia="ko-KR"/>
              </w:rPr>
              <w:t xml:space="preserve">Q4: Similar view with China Telecom, we don’t see the relationship between </w:t>
            </w:r>
            <w:proofErr w:type="spellStart"/>
            <w:r>
              <w:rPr>
                <w:rFonts w:eastAsiaTheme="minorEastAsia"/>
              </w:rPr>
              <w:t>codeBlockGroupTransmission</w:t>
            </w:r>
            <w:proofErr w:type="spellEnd"/>
            <w:r>
              <w:rPr>
                <w:rFonts w:eastAsiaTheme="minorEastAsia"/>
              </w:rPr>
              <w:t xml:space="preserve"> and MU-MIMO assist signaling.</w:t>
            </w:r>
          </w:p>
          <w:p w14:paraId="79CEE174" w14:textId="77777777" w:rsidR="00344558" w:rsidRDefault="00CA6948">
            <w:pPr>
              <w:spacing w:before="0" w:after="0"/>
              <w:jc w:val="left"/>
              <w:rPr>
                <w:rFonts w:eastAsia="Malgun Gothic"/>
                <w:lang w:eastAsia="ko-KR"/>
              </w:rPr>
            </w:pPr>
            <w:r>
              <w:rPr>
                <w:rFonts w:eastAsia="Malgun Gothic"/>
                <w:lang w:eastAsia="ko-KR"/>
              </w:rPr>
              <w:t>Q5: Our view is that Rel-18 DMRS type supports more orthogonal ports hence it is designed for supporting more MU-MIMO layer, it is beneficial for R-ML receiver to apply Rel-18 DMRS type. We can ask RAN4 whether Rel-18 DMRS type can be also considered or not.</w:t>
            </w:r>
          </w:p>
        </w:tc>
      </w:tr>
      <w:tr w:rsidR="00344558" w14:paraId="7CC14EAB" w14:textId="77777777">
        <w:tc>
          <w:tcPr>
            <w:tcW w:w="2155" w:type="dxa"/>
          </w:tcPr>
          <w:p w14:paraId="35247156" w14:textId="77777777" w:rsidR="00344558" w:rsidRDefault="00CA6948">
            <w:pPr>
              <w:spacing w:before="0" w:after="0"/>
              <w:jc w:val="left"/>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807" w:type="dxa"/>
          </w:tcPr>
          <w:p w14:paraId="521CC150" w14:textId="77777777" w:rsidR="00344558" w:rsidRDefault="00CA6948">
            <w:pPr>
              <w:spacing w:before="0" w:after="0"/>
              <w:jc w:val="left"/>
              <w:rPr>
                <w:rFonts w:eastAsiaTheme="minorEastAsia"/>
              </w:rPr>
            </w:pPr>
            <w:r>
              <w:rPr>
                <w:rFonts w:eastAsiaTheme="minorEastAsia"/>
              </w:rPr>
              <w:t>Q1: We support to also include this field in format 1_2. Note that format 1_2 can be used in all scenarios when reliability and/or latency is important. If a UE is capable of advanced receiver, then UE should be able to use it in all scenarios.</w:t>
            </w:r>
          </w:p>
          <w:p w14:paraId="3431086F" w14:textId="77777777" w:rsidR="00344558" w:rsidRDefault="00CA6948">
            <w:pPr>
              <w:spacing w:before="0" w:after="0"/>
              <w:jc w:val="left"/>
              <w:rPr>
                <w:rFonts w:eastAsiaTheme="minorEastAsia"/>
              </w:rPr>
            </w:pPr>
            <w:r>
              <w:rPr>
                <w:rFonts w:eastAsiaTheme="minorEastAsia" w:hint="eastAsia"/>
              </w:rPr>
              <w:t>Q</w:t>
            </w:r>
            <w:r>
              <w:rPr>
                <w:rFonts w:eastAsiaTheme="minorEastAsia"/>
              </w:rPr>
              <w:t>2: Fine to discuss it.</w:t>
            </w:r>
          </w:p>
          <w:p w14:paraId="581D5327" w14:textId="77777777" w:rsidR="00344558" w:rsidRDefault="00CA6948">
            <w:pPr>
              <w:spacing w:before="0" w:after="0"/>
              <w:jc w:val="left"/>
              <w:rPr>
                <w:rFonts w:eastAsiaTheme="minorEastAsia"/>
              </w:rPr>
            </w:pPr>
            <w:r>
              <w:rPr>
                <w:rFonts w:eastAsiaTheme="minorEastAsia" w:hint="eastAsia"/>
              </w:rPr>
              <w:t>Q</w:t>
            </w:r>
            <w:r>
              <w:rPr>
                <w:rFonts w:eastAsiaTheme="minorEastAsia"/>
              </w:rPr>
              <w:t>3 and Q4: The limitation of configuration can be up to RAN4.</w:t>
            </w:r>
          </w:p>
          <w:p w14:paraId="780BEE49" w14:textId="77777777" w:rsidR="00344558" w:rsidRDefault="00CA6948">
            <w:pPr>
              <w:spacing w:before="0" w:after="0"/>
              <w:jc w:val="left"/>
              <w:rPr>
                <w:rFonts w:eastAsiaTheme="minorEastAsia"/>
              </w:rPr>
            </w:pPr>
            <w:r>
              <w:rPr>
                <w:rFonts w:eastAsiaTheme="minorEastAsia" w:hint="eastAsia"/>
              </w:rPr>
              <w:t>Q</w:t>
            </w:r>
            <w:r>
              <w:rPr>
                <w:rFonts w:eastAsiaTheme="minorEastAsia"/>
              </w:rPr>
              <w:t xml:space="preserve">5: Similar view with China Telecom, it seems there’s no spec impact on Rel-18 DMRS. </w:t>
            </w:r>
          </w:p>
        </w:tc>
      </w:tr>
      <w:tr w:rsidR="00344558" w14:paraId="5031EA51" w14:textId="77777777">
        <w:tc>
          <w:tcPr>
            <w:tcW w:w="2155" w:type="dxa"/>
          </w:tcPr>
          <w:p w14:paraId="1EF3E28B" w14:textId="77777777" w:rsidR="00344558" w:rsidRDefault="00CA6948">
            <w:pPr>
              <w:spacing w:before="0" w:after="0"/>
              <w:jc w:val="left"/>
              <w:rPr>
                <w:rFonts w:eastAsiaTheme="minorEastAsia"/>
                <w:lang w:eastAsia="zh-CN"/>
              </w:rPr>
            </w:pPr>
            <w:r>
              <w:rPr>
                <w:rFonts w:eastAsiaTheme="minorEastAsia" w:hint="eastAsia"/>
                <w:lang w:eastAsia="zh-CN"/>
              </w:rPr>
              <w:t>ZTE</w:t>
            </w:r>
          </w:p>
        </w:tc>
        <w:tc>
          <w:tcPr>
            <w:tcW w:w="7807" w:type="dxa"/>
          </w:tcPr>
          <w:p w14:paraId="0D46C20B" w14:textId="77777777" w:rsidR="00344558" w:rsidRDefault="00CA6948">
            <w:pPr>
              <w:spacing w:before="0" w:after="0"/>
              <w:jc w:val="left"/>
              <w:rPr>
                <w:rFonts w:eastAsiaTheme="minorEastAsia"/>
                <w:lang w:eastAsia="zh-CN"/>
              </w:rPr>
            </w:pPr>
            <w:r>
              <w:rPr>
                <w:rFonts w:eastAsiaTheme="minorEastAsia" w:hint="eastAsia"/>
                <w:lang w:eastAsia="zh-CN"/>
              </w:rPr>
              <w:t>Q1: It can be supported.</w:t>
            </w:r>
          </w:p>
          <w:p w14:paraId="6E8EE7C6" w14:textId="77777777" w:rsidR="00344558" w:rsidRDefault="00CA6948">
            <w:pPr>
              <w:spacing w:before="0" w:after="0"/>
              <w:jc w:val="left"/>
              <w:rPr>
                <w:rFonts w:eastAsiaTheme="minorEastAsia"/>
                <w:lang w:eastAsia="zh-CN"/>
              </w:rPr>
            </w:pPr>
            <w:r>
              <w:rPr>
                <w:rFonts w:eastAsiaTheme="minorEastAsia" w:hint="eastAsia"/>
                <w:lang w:eastAsia="zh-CN"/>
              </w:rPr>
              <w:t>Q2: It can be supported.</w:t>
            </w:r>
          </w:p>
          <w:p w14:paraId="7B5E9794" w14:textId="77777777" w:rsidR="00344558" w:rsidRDefault="00CA6948">
            <w:pPr>
              <w:spacing w:before="0" w:after="0"/>
              <w:jc w:val="left"/>
              <w:rPr>
                <w:rFonts w:eastAsiaTheme="minorEastAsia"/>
                <w:lang w:eastAsia="zh-CN"/>
              </w:rPr>
            </w:pPr>
            <w:r>
              <w:rPr>
                <w:rFonts w:eastAsiaTheme="minorEastAsia" w:hint="eastAsia"/>
                <w:lang w:eastAsia="zh-CN"/>
              </w:rPr>
              <w:t>Q3: It can be up to RAN4</w:t>
            </w:r>
            <w:r>
              <w:rPr>
                <w:rFonts w:eastAsiaTheme="minorEastAsia"/>
                <w:lang w:eastAsia="zh-CN"/>
              </w:rPr>
              <w:t>’</w:t>
            </w:r>
            <w:r>
              <w:rPr>
                <w:rFonts w:eastAsiaTheme="minorEastAsia" w:hint="eastAsia"/>
                <w:lang w:eastAsia="zh-CN"/>
              </w:rPr>
              <w:t>s decision.</w:t>
            </w:r>
          </w:p>
          <w:p w14:paraId="76EA0452" w14:textId="77777777" w:rsidR="00344558" w:rsidRDefault="00CA6948">
            <w:pPr>
              <w:spacing w:before="0" w:after="0"/>
              <w:jc w:val="left"/>
              <w:rPr>
                <w:rFonts w:eastAsiaTheme="minorEastAsia"/>
                <w:lang w:eastAsia="zh-CN"/>
              </w:rPr>
            </w:pPr>
            <w:r>
              <w:rPr>
                <w:rFonts w:eastAsiaTheme="minorEastAsia" w:hint="eastAsia"/>
                <w:lang w:eastAsia="zh-CN"/>
              </w:rPr>
              <w:t>Q4: Share the same view to CTC and companies.</w:t>
            </w:r>
          </w:p>
          <w:p w14:paraId="0AB4ABDD" w14:textId="77777777" w:rsidR="00344558" w:rsidRDefault="00CA6948">
            <w:pPr>
              <w:spacing w:before="0" w:after="0"/>
              <w:jc w:val="left"/>
              <w:rPr>
                <w:rFonts w:eastAsiaTheme="minorEastAsia"/>
                <w:lang w:eastAsia="zh-CN"/>
              </w:rPr>
            </w:pPr>
            <w:r>
              <w:rPr>
                <w:rFonts w:eastAsiaTheme="minorEastAsia" w:hint="eastAsia"/>
                <w:lang w:eastAsia="zh-CN"/>
              </w:rPr>
              <w:t>Q5: It can be supported.</w:t>
            </w:r>
          </w:p>
        </w:tc>
      </w:tr>
      <w:tr w:rsidR="003B04E2" w14:paraId="74911E11" w14:textId="77777777">
        <w:tc>
          <w:tcPr>
            <w:tcW w:w="2155" w:type="dxa"/>
          </w:tcPr>
          <w:p w14:paraId="4EAB6F9A" w14:textId="7FFF5D8D" w:rsidR="003B04E2" w:rsidRDefault="003B04E2" w:rsidP="003B04E2">
            <w:pPr>
              <w:spacing w:after="0"/>
              <w:jc w:val="left"/>
              <w:rPr>
                <w:rFonts w:eastAsiaTheme="minorEastAsia"/>
                <w:lang w:eastAsia="zh-CN"/>
              </w:rPr>
            </w:pPr>
            <w:r>
              <w:rPr>
                <w:rFonts w:eastAsiaTheme="minorEastAsia"/>
              </w:rPr>
              <w:t>Ericsson</w:t>
            </w:r>
          </w:p>
        </w:tc>
        <w:tc>
          <w:tcPr>
            <w:tcW w:w="7807" w:type="dxa"/>
          </w:tcPr>
          <w:p w14:paraId="02B4F645" w14:textId="77777777" w:rsidR="003B04E2" w:rsidRDefault="003B04E2" w:rsidP="003B04E2">
            <w:pPr>
              <w:spacing w:after="0"/>
              <w:jc w:val="left"/>
              <w:rPr>
                <w:rFonts w:eastAsiaTheme="minorEastAsia"/>
              </w:rPr>
            </w:pPr>
            <w:r>
              <w:rPr>
                <w:rFonts w:eastAsiaTheme="minorEastAsia"/>
              </w:rPr>
              <w:t>Q1: We think the focus on signaling design is DCI 1_1. For DCI 1_2, if supported, can apply the same design as DCI 1_1.</w:t>
            </w:r>
          </w:p>
          <w:p w14:paraId="735854E8" w14:textId="77777777" w:rsidR="003B04E2" w:rsidRDefault="003B04E2" w:rsidP="003B04E2">
            <w:pPr>
              <w:spacing w:after="0"/>
              <w:jc w:val="left"/>
              <w:rPr>
                <w:rFonts w:eastAsiaTheme="minorEastAsia"/>
              </w:rPr>
            </w:pPr>
            <w:r>
              <w:rPr>
                <w:rFonts w:eastAsiaTheme="minorEastAsia"/>
              </w:rPr>
              <w:t xml:space="preserve">Q2: It is better to focus on single TRP case first. RAN4 simulation doesn’t include M-TRP C-JT case, hence </w:t>
            </w:r>
            <w:proofErr w:type="gramStart"/>
            <w:r>
              <w:rPr>
                <w:rFonts w:eastAsiaTheme="minorEastAsia"/>
              </w:rPr>
              <w:t>CJT  is</w:t>
            </w:r>
            <w:proofErr w:type="gramEnd"/>
            <w:r>
              <w:rPr>
                <w:rFonts w:eastAsiaTheme="minorEastAsia"/>
              </w:rPr>
              <w:t xml:space="preserve"> out of the RAN4 study scope.</w:t>
            </w:r>
          </w:p>
          <w:p w14:paraId="1EBE500E" w14:textId="77777777" w:rsidR="003B04E2" w:rsidRDefault="003B04E2" w:rsidP="003B04E2">
            <w:pPr>
              <w:spacing w:after="0"/>
              <w:jc w:val="left"/>
              <w:rPr>
                <w:rFonts w:eastAsiaTheme="minorEastAsia"/>
              </w:rPr>
            </w:pPr>
            <w:r>
              <w:rPr>
                <w:rFonts w:eastAsiaTheme="minorEastAsia"/>
              </w:rPr>
              <w:t xml:space="preserve">Q3: We may need to ask RAN4 if all PDSCH related capabilities UE reported for conventional receiver can be kept for R-ML receiver. </w:t>
            </w:r>
          </w:p>
          <w:p w14:paraId="0611F8BD" w14:textId="77777777" w:rsidR="003B04E2" w:rsidRDefault="003B04E2" w:rsidP="003B04E2">
            <w:pPr>
              <w:spacing w:after="0"/>
              <w:jc w:val="left"/>
              <w:rPr>
                <w:rFonts w:eastAsiaTheme="minorEastAsia"/>
              </w:rPr>
            </w:pPr>
            <w:r>
              <w:rPr>
                <w:rFonts w:eastAsiaTheme="minorEastAsia"/>
              </w:rPr>
              <w:t xml:space="preserve">Q4:  In our understanding </w:t>
            </w:r>
            <w:proofErr w:type="spellStart"/>
            <w:r>
              <w:rPr>
                <w:rFonts w:eastAsiaTheme="minorEastAsia"/>
              </w:rPr>
              <w:t>codeBlockGroupTransmission</w:t>
            </w:r>
            <w:proofErr w:type="spellEnd"/>
            <w:r>
              <w:rPr>
                <w:rFonts w:eastAsiaTheme="minorEastAsia"/>
              </w:rPr>
              <w:t xml:space="preserve"> is not typical case for MU-MIMO. We don’t see the need, but we are open for discussion.</w:t>
            </w:r>
          </w:p>
          <w:p w14:paraId="21E54B93" w14:textId="7A80215B" w:rsidR="003B04E2" w:rsidRDefault="003B04E2" w:rsidP="003B04E2">
            <w:pPr>
              <w:spacing w:after="0"/>
              <w:jc w:val="left"/>
              <w:rPr>
                <w:rFonts w:eastAsiaTheme="minorEastAsia"/>
                <w:lang w:eastAsia="zh-CN"/>
              </w:rPr>
            </w:pPr>
            <w:r>
              <w:rPr>
                <w:rFonts w:eastAsiaTheme="minorEastAsia"/>
              </w:rPr>
              <w:t>Q5: Even though RAN4 evaluation doesn’t include Rel-18 DMRS, we’d like to support if that is agreeable.</w:t>
            </w:r>
          </w:p>
        </w:tc>
      </w:tr>
      <w:tr w:rsidR="000A6584" w14:paraId="20A15ACE" w14:textId="77777777">
        <w:tc>
          <w:tcPr>
            <w:tcW w:w="2155" w:type="dxa"/>
          </w:tcPr>
          <w:p w14:paraId="27A5DE5D" w14:textId="07C64F5B" w:rsidR="000A6584" w:rsidRDefault="000A6584" w:rsidP="000A6584">
            <w:pPr>
              <w:spacing w:after="0"/>
              <w:jc w:val="left"/>
              <w:rPr>
                <w:rFonts w:eastAsiaTheme="minorEastAsia"/>
              </w:rPr>
            </w:pPr>
            <w:r>
              <w:rPr>
                <w:rFonts w:eastAsiaTheme="minorEastAsia"/>
              </w:rPr>
              <w:lastRenderedPageBreak/>
              <w:t>Apple</w:t>
            </w:r>
          </w:p>
        </w:tc>
        <w:tc>
          <w:tcPr>
            <w:tcW w:w="7807" w:type="dxa"/>
          </w:tcPr>
          <w:p w14:paraId="011FB1BA" w14:textId="77777777" w:rsidR="000A6584" w:rsidRDefault="000A6584" w:rsidP="000A6584">
            <w:pPr>
              <w:spacing w:after="0"/>
              <w:jc w:val="left"/>
              <w:rPr>
                <w:rFonts w:eastAsiaTheme="minorEastAsia"/>
              </w:rPr>
            </w:pPr>
            <w:r>
              <w:rPr>
                <w:rFonts w:eastAsiaTheme="minorEastAsia"/>
              </w:rPr>
              <w:t>Q1: At least for DCI Format 1_1, we are also open to DCI Format 1_2.</w:t>
            </w:r>
          </w:p>
          <w:p w14:paraId="37F1DACD" w14:textId="77777777" w:rsidR="000A6584" w:rsidRDefault="000A6584" w:rsidP="000A6584">
            <w:pPr>
              <w:spacing w:after="0"/>
              <w:jc w:val="left"/>
              <w:rPr>
                <w:rFonts w:eastAsiaTheme="minorEastAsia"/>
              </w:rPr>
            </w:pPr>
            <w:r>
              <w:rPr>
                <w:rFonts w:eastAsiaTheme="minorEastAsia"/>
              </w:rPr>
              <w:t xml:space="preserve">Q2: </w:t>
            </w:r>
            <w:proofErr w:type="gramStart"/>
            <w:r>
              <w:rPr>
                <w:rFonts w:eastAsiaTheme="minorEastAsia"/>
              </w:rPr>
              <w:t>As long as</w:t>
            </w:r>
            <w:proofErr w:type="gramEnd"/>
            <w:r>
              <w:rPr>
                <w:rFonts w:eastAsiaTheme="minorEastAsia"/>
              </w:rPr>
              <w:t xml:space="preserve"> MU-MIMO scheduling is allowed for multi-TRP, it is also applicable.</w:t>
            </w:r>
          </w:p>
          <w:p w14:paraId="705ECDD4" w14:textId="0881E190" w:rsidR="000A6584" w:rsidRDefault="000A6584" w:rsidP="000A6584">
            <w:pPr>
              <w:spacing w:after="0"/>
              <w:jc w:val="left"/>
              <w:rPr>
                <w:rFonts w:eastAsiaTheme="minorEastAsia"/>
              </w:rPr>
            </w:pPr>
            <w:r>
              <w:rPr>
                <w:rFonts w:eastAsiaTheme="minorEastAsia"/>
              </w:rPr>
              <w:t xml:space="preserve">Q3: </w:t>
            </w:r>
            <w:proofErr w:type="gramStart"/>
            <w:r>
              <w:rPr>
                <w:rFonts w:eastAsiaTheme="minorEastAsia"/>
              </w:rPr>
              <w:t>As long as</w:t>
            </w:r>
            <w:proofErr w:type="gramEnd"/>
            <w:r>
              <w:rPr>
                <w:rFonts w:eastAsiaTheme="minorEastAsia"/>
              </w:rPr>
              <w:t xml:space="preserve"> MU-MIMO scheduling is allowed, it is also applicable.</w:t>
            </w:r>
          </w:p>
          <w:p w14:paraId="269C3A56" w14:textId="2EB1BB51" w:rsidR="000A6584" w:rsidRDefault="000A6584" w:rsidP="000A6584">
            <w:pPr>
              <w:spacing w:after="0"/>
              <w:jc w:val="left"/>
              <w:rPr>
                <w:rFonts w:eastAsiaTheme="minorEastAsia"/>
              </w:rPr>
            </w:pPr>
            <w:r>
              <w:rPr>
                <w:rFonts w:eastAsiaTheme="minorEastAsia"/>
              </w:rPr>
              <w:t xml:space="preserve">Q4: </w:t>
            </w:r>
            <w:proofErr w:type="gramStart"/>
            <w:r>
              <w:rPr>
                <w:rFonts w:eastAsiaTheme="minorEastAsia"/>
              </w:rPr>
              <w:t>As long as</w:t>
            </w:r>
            <w:proofErr w:type="gramEnd"/>
            <w:r>
              <w:rPr>
                <w:rFonts w:eastAsiaTheme="minorEastAsia"/>
              </w:rPr>
              <w:t xml:space="preserve"> MU-MIMO scheduling is allowed, it is also applicable.</w:t>
            </w:r>
          </w:p>
          <w:p w14:paraId="21504CDC" w14:textId="11BB74A9" w:rsidR="000A6584" w:rsidRDefault="000A6584" w:rsidP="000A6584">
            <w:pPr>
              <w:spacing w:after="0"/>
              <w:jc w:val="left"/>
              <w:rPr>
                <w:rFonts w:eastAsiaTheme="minorEastAsia"/>
              </w:rPr>
            </w:pPr>
            <w:r>
              <w:rPr>
                <w:rFonts w:eastAsiaTheme="minorEastAsia"/>
              </w:rPr>
              <w:t xml:space="preserve">Q5: </w:t>
            </w:r>
            <w:proofErr w:type="gramStart"/>
            <w:r>
              <w:rPr>
                <w:rFonts w:eastAsiaTheme="minorEastAsia"/>
              </w:rPr>
              <w:t>As long as</w:t>
            </w:r>
            <w:proofErr w:type="gramEnd"/>
            <w:r>
              <w:rPr>
                <w:rFonts w:eastAsiaTheme="minorEastAsia"/>
              </w:rPr>
              <w:t xml:space="preserve"> MU-MIMO scheduling is allowed, it is also applicable.</w:t>
            </w:r>
          </w:p>
        </w:tc>
      </w:tr>
      <w:tr w:rsidR="0092740E" w14:paraId="1CCFFB0C" w14:textId="77777777">
        <w:tc>
          <w:tcPr>
            <w:tcW w:w="2155" w:type="dxa"/>
          </w:tcPr>
          <w:p w14:paraId="008B9A81" w14:textId="71DEB444" w:rsidR="0092740E" w:rsidRDefault="0092740E" w:rsidP="000A6584">
            <w:pPr>
              <w:spacing w:after="0"/>
              <w:jc w:val="left"/>
              <w:rPr>
                <w:rFonts w:eastAsiaTheme="minorEastAsia"/>
              </w:rPr>
            </w:pPr>
            <w:r>
              <w:rPr>
                <w:rFonts w:eastAsiaTheme="minorEastAsia" w:hint="eastAsia"/>
                <w:lang w:eastAsia="zh-CN"/>
              </w:rPr>
              <w:t>OPPO</w:t>
            </w:r>
          </w:p>
        </w:tc>
        <w:tc>
          <w:tcPr>
            <w:tcW w:w="7807" w:type="dxa"/>
          </w:tcPr>
          <w:p w14:paraId="4D312C52" w14:textId="29D2B9E5" w:rsidR="0092740E" w:rsidRDefault="0092740E" w:rsidP="0092740E">
            <w:pPr>
              <w:spacing w:after="0"/>
              <w:jc w:val="left"/>
              <w:rPr>
                <w:rFonts w:eastAsiaTheme="minorEastAsia"/>
              </w:rPr>
            </w:pPr>
            <w:r>
              <w:rPr>
                <w:rFonts w:eastAsiaTheme="minorEastAsia"/>
              </w:rPr>
              <w:t>Q1: We think it also can be applied to DCI format 1_2.</w:t>
            </w:r>
          </w:p>
          <w:p w14:paraId="06B304E8" w14:textId="3058B366" w:rsidR="0092740E" w:rsidRDefault="0092740E" w:rsidP="0092740E">
            <w:pPr>
              <w:spacing w:after="0"/>
              <w:jc w:val="left"/>
              <w:rPr>
                <w:rFonts w:eastAsiaTheme="minorEastAsia"/>
              </w:rPr>
            </w:pPr>
            <w:r>
              <w:rPr>
                <w:rFonts w:eastAsiaTheme="minorEastAsia"/>
              </w:rPr>
              <w:t>Q2-5: We don’t think we need to restriction the application scenarios of MU-MIMO.</w:t>
            </w:r>
          </w:p>
        </w:tc>
      </w:tr>
      <w:tr w:rsidR="009011EA" w14:paraId="0850D5EC" w14:textId="77777777">
        <w:tc>
          <w:tcPr>
            <w:tcW w:w="2155" w:type="dxa"/>
          </w:tcPr>
          <w:p w14:paraId="6907AFB1" w14:textId="6BF5D992" w:rsidR="009011EA" w:rsidRDefault="009011EA" w:rsidP="000A6584">
            <w:pPr>
              <w:spacing w:after="0"/>
              <w:jc w:val="left"/>
              <w:rPr>
                <w:rFonts w:eastAsiaTheme="minorEastAsia"/>
                <w:lang w:eastAsia="zh-CN"/>
              </w:rPr>
            </w:pPr>
            <w:r>
              <w:rPr>
                <w:rFonts w:eastAsiaTheme="minorEastAsia"/>
                <w:lang w:eastAsia="zh-CN"/>
              </w:rPr>
              <w:t>MediaTek</w:t>
            </w:r>
          </w:p>
        </w:tc>
        <w:tc>
          <w:tcPr>
            <w:tcW w:w="7807" w:type="dxa"/>
          </w:tcPr>
          <w:p w14:paraId="5A40AA29" w14:textId="77777777" w:rsidR="009011EA" w:rsidRDefault="009011EA" w:rsidP="009011EA">
            <w:pPr>
              <w:spacing w:after="0"/>
              <w:jc w:val="left"/>
              <w:rPr>
                <w:rFonts w:eastAsiaTheme="minorEastAsia"/>
              </w:rPr>
            </w:pPr>
            <w:r>
              <w:rPr>
                <w:rFonts w:eastAsiaTheme="minorEastAsia"/>
              </w:rPr>
              <w:t>Q1: At least for DCI Format 1_1, we are also open to DCI Format 1_2.</w:t>
            </w:r>
          </w:p>
          <w:p w14:paraId="02B523DE" w14:textId="1F6004FA" w:rsidR="009011EA" w:rsidRDefault="009011EA" w:rsidP="0092740E">
            <w:pPr>
              <w:spacing w:after="0"/>
              <w:jc w:val="left"/>
              <w:rPr>
                <w:rFonts w:eastAsiaTheme="minorEastAsia"/>
              </w:rPr>
            </w:pPr>
            <w:r>
              <w:rPr>
                <w:rFonts w:eastAsiaTheme="minorEastAsia"/>
              </w:rPr>
              <w:t xml:space="preserve">Q2: RAN4 only considered single TRP so far. We do not think RAN1 should autonomously decide to add </w:t>
            </w:r>
            <w:proofErr w:type="spellStart"/>
            <w:r>
              <w:rPr>
                <w:rFonts w:eastAsiaTheme="minorEastAsia"/>
              </w:rPr>
              <w:t>mTRP</w:t>
            </w:r>
            <w:proofErr w:type="spellEnd"/>
            <w:r>
              <w:rPr>
                <w:rFonts w:eastAsiaTheme="minorEastAsia"/>
              </w:rPr>
              <w:t xml:space="preserve"> to the scope.</w:t>
            </w:r>
          </w:p>
          <w:p w14:paraId="0ED77EB0" w14:textId="77777777" w:rsidR="009011EA" w:rsidRDefault="009011EA" w:rsidP="0092740E">
            <w:pPr>
              <w:spacing w:after="0"/>
              <w:jc w:val="left"/>
              <w:rPr>
                <w:rFonts w:eastAsiaTheme="minorEastAsia"/>
              </w:rPr>
            </w:pPr>
            <w:r>
              <w:rPr>
                <w:rFonts w:eastAsiaTheme="minorEastAsia"/>
              </w:rPr>
              <w:t>Q3: This seems to relate to UE capability and relevance of the scenario. We would be happy to exclude this case.</w:t>
            </w:r>
          </w:p>
          <w:p w14:paraId="0AA44213" w14:textId="77777777" w:rsidR="009011EA" w:rsidRDefault="009011EA" w:rsidP="0092740E">
            <w:pPr>
              <w:spacing w:after="0"/>
              <w:jc w:val="left"/>
              <w:rPr>
                <w:rFonts w:eastAsiaTheme="minorEastAsia"/>
              </w:rPr>
            </w:pPr>
            <w:r>
              <w:rPr>
                <w:rFonts w:eastAsiaTheme="minorEastAsia"/>
              </w:rPr>
              <w:t xml:space="preserve">Q4: </w:t>
            </w:r>
            <w:proofErr w:type="gramStart"/>
            <w:r>
              <w:rPr>
                <w:rFonts w:eastAsiaTheme="minorEastAsia"/>
              </w:rPr>
              <w:t>Similar to</w:t>
            </w:r>
            <w:proofErr w:type="gramEnd"/>
            <w:r>
              <w:rPr>
                <w:rFonts w:eastAsiaTheme="minorEastAsia"/>
              </w:rPr>
              <w:t xml:space="preserve"> above, we think this could be excluded.</w:t>
            </w:r>
          </w:p>
          <w:p w14:paraId="66EC0A37" w14:textId="2290B5F1" w:rsidR="009011EA" w:rsidRDefault="009011EA" w:rsidP="0092740E">
            <w:pPr>
              <w:spacing w:after="0"/>
              <w:jc w:val="left"/>
              <w:rPr>
                <w:rFonts w:eastAsiaTheme="minorEastAsia"/>
              </w:rPr>
            </w:pPr>
            <w:r>
              <w:rPr>
                <w:rFonts w:eastAsiaTheme="minorEastAsia"/>
              </w:rPr>
              <w:t>Q5: We agree it should include Rel-18 DMRS case.</w:t>
            </w:r>
          </w:p>
        </w:tc>
      </w:tr>
      <w:tr w:rsidR="002D15EA" w14:paraId="2B976948" w14:textId="77777777">
        <w:tc>
          <w:tcPr>
            <w:tcW w:w="2155" w:type="dxa"/>
          </w:tcPr>
          <w:p w14:paraId="6CBDAF25" w14:textId="28CBFF04" w:rsidR="002D15EA" w:rsidRDefault="002D15EA" w:rsidP="000A6584">
            <w:pPr>
              <w:spacing w:after="0"/>
              <w:jc w:val="left"/>
              <w:rPr>
                <w:rFonts w:eastAsiaTheme="minorEastAsia"/>
                <w:lang w:eastAsia="zh-CN"/>
              </w:rPr>
            </w:pPr>
            <w:r>
              <w:rPr>
                <w:rFonts w:eastAsiaTheme="minorEastAsia"/>
                <w:lang w:eastAsia="zh-CN"/>
              </w:rPr>
              <w:t>Google</w:t>
            </w:r>
          </w:p>
        </w:tc>
        <w:tc>
          <w:tcPr>
            <w:tcW w:w="7807" w:type="dxa"/>
          </w:tcPr>
          <w:p w14:paraId="01567E68" w14:textId="77777777" w:rsidR="002D15EA" w:rsidRDefault="002D15EA" w:rsidP="009011EA">
            <w:pPr>
              <w:spacing w:after="0"/>
              <w:jc w:val="left"/>
              <w:rPr>
                <w:rFonts w:eastAsiaTheme="minorEastAsia"/>
              </w:rPr>
            </w:pPr>
            <w:r>
              <w:rPr>
                <w:rFonts w:eastAsiaTheme="minorEastAsia"/>
              </w:rPr>
              <w:t xml:space="preserve">Q1: Open to DCI format 1_2, but we think RAN1 should let RAN4 know the outcome when this is </w:t>
            </w:r>
            <w:proofErr w:type="gramStart"/>
            <w:r>
              <w:rPr>
                <w:rFonts w:eastAsiaTheme="minorEastAsia"/>
              </w:rPr>
              <w:t>supported</w:t>
            </w:r>
            <w:proofErr w:type="gramEnd"/>
          </w:p>
          <w:p w14:paraId="014142EF" w14:textId="11266AE5" w:rsidR="002D15EA" w:rsidRDefault="002D15EA" w:rsidP="009011EA">
            <w:pPr>
              <w:spacing w:after="0"/>
              <w:jc w:val="left"/>
              <w:rPr>
                <w:rFonts w:eastAsiaTheme="minorEastAsia"/>
              </w:rPr>
            </w:pPr>
            <w:r>
              <w:rPr>
                <w:rFonts w:eastAsiaTheme="minorEastAsia"/>
              </w:rPr>
              <w:t xml:space="preserve">Q2: We think we need a clear answer from </w:t>
            </w:r>
            <w:proofErr w:type="gramStart"/>
            <w:r>
              <w:rPr>
                <w:rFonts w:eastAsiaTheme="minorEastAsia"/>
              </w:rPr>
              <w:t>RAN4</w:t>
            </w:r>
            <w:proofErr w:type="gramEnd"/>
          </w:p>
          <w:p w14:paraId="74023AF2" w14:textId="77777777" w:rsidR="002D15EA" w:rsidRDefault="002D15EA" w:rsidP="009011EA">
            <w:pPr>
              <w:spacing w:after="0"/>
              <w:jc w:val="left"/>
              <w:rPr>
                <w:rFonts w:eastAsiaTheme="minorEastAsia"/>
              </w:rPr>
            </w:pPr>
            <w:r>
              <w:rPr>
                <w:rFonts w:eastAsiaTheme="minorEastAsia"/>
              </w:rPr>
              <w:t xml:space="preserve">Q3: In our view, this should be </w:t>
            </w:r>
            <w:proofErr w:type="gramStart"/>
            <w:r>
              <w:rPr>
                <w:rFonts w:eastAsiaTheme="minorEastAsia"/>
              </w:rPr>
              <w:t>supported</w:t>
            </w:r>
            <w:proofErr w:type="gramEnd"/>
          </w:p>
          <w:p w14:paraId="738040C2" w14:textId="77777777" w:rsidR="002D15EA" w:rsidRDefault="002D15EA" w:rsidP="009011EA">
            <w:pPr>
              <w:spacing w:after="0"/>
              <w:jc w:val="left"/>
              <w:rPr>
                <w:rFonts w:eastAsiaTheme="minorEastAsia"/>
              </w:rPr>
            </w:pPr>
            <w:r>
              <w:rPr>
                <w:rFonts w:eastAsiaTheme="minorEastAsia"/>
              </w:rPr>
              <w:t xml:space="preserve">Q4: In our view, this should be </w:t>
            </w:r>
            <w:proofErr w:type="gramStart"/>
            <w:r>
              <w:rPr>
                <w:rFonts w:eastAsiaTheme="minorEastAsia"/>
              </w:rPr>
              <w:t>supported</w:t>
            </w:r>
            <w:proofErr w:type="gramEnd"/>
          </w:p>
          <w:p w14:paraId="43F510EF" w14:textId="666359D0" w:rsidR="002D15EA" w:rsidRDefault="002D15EA" w:rsidP="009011EA">
            <w:pPr>
              <w:spacing w:after="0"/>
              <w:jc w:val="left"/>
              <w:rPr>
                <w:rFonts w:eastAsiaTheme="minorEastAsia"/>
              </w:rPr>
            </w:pPr>
            <w:r>
              <w:rPr>
                <w:rFonts w:eastAsiaTheme="minorEastAsia"/>
              </w:rPr>
              <w:t>Q5: We think we can ask RAN4 for further clarification. Currently RAN4 assumes the DMRS type for co-scheduled UE is the same. If we consider Rel-18 DMRS, we need to consider whether RAN4 considers MU-MIMO operation for one UE with Rel-15 DMRS and another UE with Rel-18 DMRS</w:t>
            </w:r>
          </w:p>
        </w:tc>
      </w:tr>
      <w:tr w:rsidR="00545F57" w14:paraId="721EC492" w14:textId="77777777">
        <w:tc>
          <w:tcPr>
            <w:tcW w:w="2155" w:type="dxa"/>
          </w:tcPr>
          <w:p w14:paraId="159C1738" w14:textId="2C71D1D5" w:rsidR="00545F57" w:rsidRDefault="00545F57" w:rsidP="000A6584">
            <w:pPr>
              <w:spacing w:after="0"/>
              <w:jc w:val="left"/>
              <w:rPr>
                <w:rFonts w:eastAsiaTheme="minorEastAsia"/>
                <w:lang w:eastAsia="zh-CN"/>
              </w:rPr>
            </w:pPr>
            <w:r>
              <w:rPr>
                <w:rFonts w:eastAsiaTheme="minorEastAsia"/>
                <w:lang w:eastAsia="zh-CN"/>
              </w:rPr>
              <w:t>QC</w:t>
            </w:r>
          </w:p>
        </w:tc>
        <w:tc>
          <w:tcPr>
            <w:tcW w:w="7807" w:type="dxa"/>
          </w:tcPr>
          <w:p w14:paraId="6EC3F0CD" w14:textId="77777777" w:rsidR="00545F57" w:rsidRDefault="00545F57" w:rsidP="009011EA">
            <w:pPr>
              <w:spacing w:after="0"/>
              <w:jc w:val="left"/>
              <w:rPr>
                <w:rFonts w:eastAsiaTheme="minorEastAsia"/>
              </w:rPr>
            </w:pPr>
            <w:r>
              <w:rPr>
                <w:rFonts w:eastAsiaTheme="minorEastAsia"/>
              </w:rPr>
              <w:t xml:space="preserve">Q1: No. We don’t think it applies to DCI format 1_2, which is for URLLC, which typically is not scheduled with MU. </w:t>
            </w:r>
          </w:p>
          <w:p w14:paraId="20337BBD" w14:textId="06C56683" w:rsidR="00545F57" w:rsidRDefault="00545F57" w:rsidP="009011EA">
            <w:pPr>
              <w:spacing w:after="0"/>
              <w:jc w:val="left"/>
              <w:rPr>
                <w:rFonts w:eastAsiaTheme="minorEastAsia"/>
              </w:rPr>
            </w:pPr>
            <w:r>
              <w:rPr>
                <w:rFonts w:eastAsiaTheme="minorEastAsia"/>
              </w:rPr>
              <w:t xml:space="preserve">Q2-Q5: no, we don’t think they are the use case for the advanced receiver. </w:t>
            </w:r>
            <w:r w:rsidR="009317A6">
              <w:rPr>
                <w:rFonts w:eastAsiaTheme="minorEastAsia"/>
              </w:rPr>
              <w:t xml:space="preserve">At least, they were not in the scope of past RAN4 discussion. We need RAN4 confirmation, if extend this DCI applying to them.  </w:t>
            </w:r>
          </w:p>
        </w:tc>
      </w:tr>
    </w:tbl>
    <w:p w14:paraId="25F705A3" w14:textId="09964634" w:rsidR="00344558" w:rsidRDefault="00344558">
      <w:pPr>
        <w:jc w:val="left"/>
        <w:rPr>
          <w:rFonts w:eastAsiaTheme="minorEastAsia"/>
          <w:lang w:eastAsia="zh-CN"/>
        </w:rPr>
      </w:pPr>
    </w:p>
    <w:p w14:paraId="26F134B5" w14:textId="08624231" w:rsidR="003B729B" w:rsidRDefault="0068192A" w:rsidP="0068192A">
      <w:pPr>
        <w:jc w:val="left"/>
        <w:rPr>
          <w:rFonts w:eastAsiaTheme="minorEastAsia"/>
          <w:lang w:eastAsia="zh-CN"/>
        </w:rPr>
      </w:pPr>
      <w:r>
        <w:rPr>
          <w:rFonts w:eastAsiaTheme="minorEastAsia"/>
          <w:lang w:eastAsia="zh-CN"/>
        </w:rPr>
        <w:t xml:space="preserve">The following is the summary of answers provided by companies so far. </w:t>
      </w:r>
    </w:p>
    <w:p w14:paraId="03D9EB7A" w14:textId="246A8EB3" w:rsidR="0068192A" w:rsidRPr="0022701E" w:rsidRDefault="0068192A" w:rsidP="0068192A">
      <w:pPr>
        <w:jc w:val="left"/>
        <w:rPr>
          <w:rFonts w:eastAsiaTheme="minorEastAsia"/>
        </w:rPr>
      </w:pPr>
      <w:r w:rsidRPr="0022701E">
        <w:rPr>
          <w:rFonts w:eastAsiaTheme="minorEastAsia"/>
        </w:rPr>
        <w:t xml:space="preserve">Question 1: </w:t>
      </w:r>
      <w:r w:rsidRPr="0022701E">
        <w:rPr>
          <w:rFonts w:eastAsiaTheme="minorEastAsia" w:hint="eastAsia"/>
        </w:rPr>
        <w:t>Whether this field needs to be introduced in DCI format 1_2 in addition</w:t>
      </w:r>
      <w:r w:rsidRPr="0022701E">
        <w:rPr>
          <w:rFonts w:eastAsiaTheme="minorEastAsia"/>
        </w:rPr>
        <w:t xml:space="preserve"> to format 1_1?</w:t>
      </w:r>
    </w:p>
    <w:p w14:paraId="3A49F03A" w14:textId="7580A441" w:rsidR="00376052" w:rsidRPr="0022701E" w:rsidRDefault="00376052"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 xml:space="preserve">Answer1: Yes, this field is introduced in DCI format 1_2: </w:t>
      </w:r>
      <w:proofErr w:type="spellStart"/>
      <w:r w:rsidRPr="0022701E">
        <w:rPr>
          <w:rFonts w:ascii="Times New Roman" w:eastAsiaTheme="minorEastAsia" w:hAnsi="Times New Roman"/>
          <w:b/>
          <w:bCs/>
          <w:sz w:val="20"/>
          <w:szCs w:val="20"/>
        </w:rPr>
        <w:t>Huawe</w:t>
      </w:r>
      <w:proofErr w:type="spellEnd"/>
      <w:r w:rsidRPr="0022701E">
        <w:rPr>
          <w:rFonts w:ascii="Times New Roman" w:eastAsiaTheme="minorEastAsia" w:hAnsi="Times New Roman"/>
          <w:b/>
          <w:bCs/>
          <w:sz w:val="20"/>
          <w:szCs w:val="20"/>
        </w:rPr>
        <w:t>/</w:t>
      </w:r>
      <w:proofErr w:type="spellStart"/>
      <w:r w:rsidRPr="0022701E">
        <w:rPr>
          <w:rFonts w:ascii="Times New Roman" w:eastAsiaTheme="minorEastAsia" w:hAnsi="Times New Roman"/>
          <w:b/>
          <w:bCs/>
          <w:sz w:val="20"/>
          <w:szCs w:val="20"/>
        </w:rPr>
        <w:t>Hisi</w:t>
      </w:r>
      <w:proofErr w:type="spellEnd"/>
      <w:r w:rsidRPr="0022701E">
        <w:rPr>
          <w:rFonts w:ascii="Times New Roman" w:eastAsiaTheme="minorEastAsia" w:hAnsi="Times New Roman"/>
          <w:b/>
          <w:bCs/>
          <w:sz w:val="20"/>
          <w:szCs w:val="20"/>
        </w:rPr>
        <w:t>,</w:t>
      </w:r>
      <w:r w:rsidR="0030596D" w:rsidRPr="0022701E">
        <w:rPr>
          <w:rFonts w:ascii="Times New Roman" w:eastAsiaTheme="minorEastAsia" w:hAnsi="Times New Roman"/>
          <w:b/>
          <w:bCs/>
          <w:sz w:val="20"/>
          <w:szCs w:val="20"/>
        </w:rPr>
        <w:t xml:space="preserve"> ZTE, OPPO</w:t>
      </w:r>
    </w:p>
    <w:p w14:paraId="5BE87BAD" w14:textId="346118EA" w:rsidR="00376052" w:rsidRPr="0022701E" w:rsidRDefault="00376052"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2: No, this field is not introduced in DCI format 1_2: Samsung</w:t>
      </w:r>
      <w:r w:rsidR="00BB14C4" w:rsidRPr="0022701E">
        <w:rPr>
          <w:rFonts w:ascii="Times New Roman" w:eastAsiaTheme="minorEastAsia" w:hAnsi="Times New Roman"/>
          <w:b/>
          <w:bCs/>
          <w:sz w:val="20"/>
          <w:szCs w:val="20"/>
        </w:rPr>
        <w:t>, QC</w:t>
      </w:r>
    </w:p>
    <w:p w14:paraId="4EE45157" w14:textId="755FD92B" w:rsidR="00376052" w:rsidRPr="0022701E" w:rsidRDefault="00376052"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 xml:space="preserve">Answer 3: </w:t>
      </w:r>
      <w:r w:rsidR="0030596D" w:rsidRPr="0022701E">
        <w:rPr>
          <w:rFonts w:ascii="Times New Roman" w:eastAsiaTheme="minorEastAsia" w:hAnsi="Times New Roman"/>
          <w:b/>
          <w:bCs/>
          <w:sz w:val="20"/>
          <w:szCs w:val="20"/>
        </w:rPr>
        <w:t>Open to discussion/</w:t>
      </w:r>
      <w:r w:rsidRPr="0022701E">
        <w:rPr>
          <w:rFonts w:ascii="Times New Roman" w:eastAsiaTheme="minorEastAsia" w:hAnsi="Times New Roman"/>
          <w:b/>
          <w:bCs/>
          <w:sz w:val="20"/>
          <w:szCs w:val="20"/>
        </w:rPr>
        <w:t xml:space="preserve">Send LS back to RAN4 to ask: CT, </w:t>
      </w:r>
      <w:r w:rsidR="0030596D" w:rsidRPr="0022701E">
        <w:rPr>
          <w:rFonts w:ascii="Times New Roman" w:eastAsiaTheme="minorEastAsia" w:hAnsi="Times New Roman"/>
          <w:b/>
          <w:bCs/>
          <w:sz w:val="20"/>
          <w:szCs w:val="20"/>
        </w:rPr>
        <w:t>Ericsson, Apple, MTK, Google</w:t>
      </w:r>
    </w:p>
    <w:p w14:paraId="2810B7DE" w14:textId="77777777" w:rsidR="003B729B" w:rsidRDefault="003B729B" w:rsidP="0068192A">
      <w:pPr>
        <w:jc w:val="left"/>
        <w:rPr>
          <w:rFonts w:eastAsiaTheme="minorEastAsia"/>
        </w:rPr>
      </w:pPr>
    </w:p>
    <w:p w14:paraId="5A2B6AFB" w14:textId="65CA9706" w:rsidR="0068192A" w:rsidRPr="0022701E" w:rsidRDefault="0068192A" w:rsidP="0068192A">
      <w:pPr>
        <w:jc w:val="left"/>
        <w:rPr>
          <w:rFonts w:eastAsiaTheme="minorEastAsia"/>
        </w:rPr>
      </w:pPr>
      <w:r w:rsidRPr="0022701E">
        <w:rPr>
          <w:rFonts w:eastAsiaTheme="minorEastAsia"/>
        </w:rPr>
        <w:t>Question 2: Whether is the new signaling in DCI is supported for one or more DL multi TRP schemes?</w:t>
      </w:r>
    </w:p>
    <w:p w14:paraId="22352B23" w14:textId="4BAFD665" w:rsidR="005652C3" w:rsidRPr="0022701E" w:rsidRDefault="005652C3"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lastRenderedPageBreak/>
        <w:t>Answer 1: Yes</w:t>
      </w:r>
      <w:r w:rsidR="00584240" w:rsidRPr="0022701E">
        <w:rPr>
          <w:rFonts w:ascii="Times New Roman" w:eastAsiaTheme="minorEastAsia" w:hAnsi="Times New Roman"/>
          <w:b/>
          <w:bCs/>
          <w:sz w:val="20"/>
          <w:szCs w:val="20"/>
        </w:rPr>
        <w:t>: Samsung (at least Rel-18 PDSCH-CJT scheme),</w:t>
      </w:r>
      <w:r w:rsidR="009F6FB3" w:rsidRPr="0022701E">
        <w:rPr>
          <w:rFonts w:ascii="Times New Roman" w:eastAsiaTheme="minorEastAsia" w:hAnsi="Times New Roman"/>
          <w:b/>
          <w:bCs/>
          <w:sz w:val="20"/>
          <w:szCs w:val="20"/>
        </w:rPr>
        <w:t xml:space="preserve"> OPPO, Apple</w:t>
      </w:r>
      <w:r w:rsidR="00AA27FA" w:rsidRPr="0022701E">
        <w:rPr>
          <w:rFonts w:ascii="Times New Roman" w:eastAsiaTheme="minorEastAsia" w:hAnsi="Times New Roman"/>
          <w:b/>
          <w:bCs/>
          <w:sz w:val="20"/>
          <w:szCs w:val="20"/>
        </w:rPr>
        <w:t>, ZTE</w:t>
      </w:r>
    </w:p>
    <w:p w14:paraId="5DDD6B4A" w14:textId="3C225FFF" w:rsidR="005652C3" w:rsidRPr="0022701E" w:rsidRDefault="005652C3"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2: No</w:t>
      </w:r>
      <w:r w:rsidR="009F6FB3" w:rsidRPr="0022701E">
        <w:rPr>
          <w:rFonts w:ascii="Times New Roman" w:eastAsiaTheme="minorEastAsia" w:hAnsi="Times New Roman"/>
          <w:b/>
          <w:bCs/>
          <w:sz w:val="20"/>
          <w:szCs w:val="20"/>
        </w:rPr>
        <w:t>:</w:t>
      </w:r>
      <w:r w:rsidRPr="0022701E">
        <w:rPr>
          <w:rFonts w:ascii="Times New Roman" w:eastAsiaTheme="minorEastAsia" w:hAnsi="Times New Roman"/>
          <w:b/>
          <w:bCs/>
          <w:sz w:val="20"/>
          <w:szCs w:val="20"/>
        </w:rPr>
        <w:t xml:space="preserve"> </w:t>
      </w:r>
      <w:r w:rsidR="009F6FB3" w:rsidRPr="0022701E">
        <w:rPr>
          <w:rFonts w:ascii="Times New Roman" w:eastAsiaTheme="minorEastAsia" w:hAnsi="Times New Roman"/>
          <w:b/>
          <w:bCs/>
          <w:sz w:val="20"/>
          <w:szCs w:val="20"/>
        </w:rPr>
        <w:t>MTK</w:t>
      </w:r>
      <w:r w:rsidR="00BC6832" w:rsidRPr="0022701E">
        <w:rPr>
          <w:rFonts w:ascii="Times New Roman" w:eastAsiaTheme="minorEastAsia" w:hAnsi="Times New Roman"/>
          <w:b/>
          <w:bCs/>
          <w:sz w:val="20"/>
          <w:szCs w:val="20"/>
        </w:rPr>
        <w:t>, Ericsson</w:t>
      </w:r>
      <w:r w:rsidR="00BB14C4" w:rsidRPr="0022701E">
        <w:rPr>
          <w:rFonts w:ascii="Times New Roman" w:eastAsiaTheme="minorEastAsia" w:hAnsi="Times New Roman"/>
          <w:b/>
          <w:bCs/>
          <w:sz w:val="20"/>
          <w:szCs w:val="20"/>
        </w:rPr>
        <w:t>, QC</w:t>
      </w:r>
    </w:p>
    <w:p w14:paraId="5E7C0C25" w14:textId="02324B2B" w:rsidR="005652C3" w:rsidRPr="0022701E" w:rsidRDefault="005652C3"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3: Open to discussion/Send LS back to RAN4 to ask: CT,</w:t>
      </w:r>
      <w:r w:rsidR="003B729B" w:rsidRPr="0022701E">
        <w:rPr>
          <w:rFonts w:ascii="Times New Roman" w:eastAsiaTheme="minorEastAsia" w:hAnsi="Times New Roman"/>
          <w:b/>
          <w:bCs/>
          <w:sz w:val="20"/>
          <w:szCs w:val="20"/>
        </w:rPr>
        <w:t xml:space="preserve"> Huawei</w:t>
      </w:r>
      <w:r w:rsidR="00873178" w:rsidRPr="0022701E">
        <w:rPr>
          <w:rFonts w:ascii="Times New Roman" w:eastAsiaTheme="minorEastAsia" w:hAnsi="Times New Roman"/>
          <w:b/>
          <w:bCs/>
          <w:sz w:val="20"/>
          <w:szCs w:val="20"/>
        </w:rPr>
        <w:t>/</w:t>
      </w:r>
      <w:proofErr w:type="spellStart"/>
      <w:r w:rsidR="00873178" w:rsidRPr="0022701E">
        <w:rPr>
          <w:rFonts w:ascii="Times New Roman" w:eastAsiaTheme="minorEastAsia" w:hAnsi="Times New Roman"/>
          <w:b/>
          <w:bCs/>
          <w:sz w:val="20"/>
          <w:szCs w:val="20"/>
        </w:rPr>
        <w:t>Hisi</w:t>
      </w:r>
      <w:proofErr w:type="spellEnd"/>
      <w:r w:rsidR="009F6FB3" w:rsidRPr="0022701E">
        <w:rPr>
          <w:rFonts w:ascii="Times New Roman" w:eastAsiaTheme="minorEastAsia" w:hAnsi="Times New Roman"/>
          <w:b/>
          <w:bCs/>
          <w:sz w:val="20"/>
          <w:szCs w:val="20"/>
        </w:rPr>
        <w:t>, Google</w:t>
      </w:r>
    </w:p>
    <w:p w14:paraId="5745C5D8" w14:textId="77777777" w:rsidR="003B729B" w:rsidRDefault="003B729B" w:rsidP="0068192A">
      <w:pPr>
        <w:widowControl w:val="0"/>
        <w:spacing w:after="120" w:line="240" w:lineRule="auto"/>
        <w:jc w:val="left"/>
        <w:rPr>
          <w:rFonts w:eastAsiaTheme="minorEastAsia"/>
        </w:rPr>
      </w:pPr>
    </w:p>
    <w:p w14:paraId="4EB3F9D9" w14:textId="0E7FC8C4" w:rsidR="0068192A" w:rsidRDefault="0068192A" w:rsidP="0068192A">
      <w:pPr>
        <w:widowControl w:val="0"/>
        <w:spacing w:after="120" w:line="240" w:lineRule="auto"/>
        <w:jc w:val="left"/>
        <w:rPr>
          <w:rFonts w:eastAsiaTheme="minorEastAsia"/>
        </w:rPr>
      </w:pPr>
      <w:r>
        <w:rPr>
          <w:rFonts w:eastAsiaTheme="minorEastAsia"/>
        </w:rPr>
        <w:t xml:space="preserve">Question 3: Whether the new signaling in DCI is supported when the RRC parameter </w:t>
      </w:r>
      <w:proofErr w:type="spellStart"/>
      <w:r>
        <w:rPr>
          <w:rFonts w:eastAsiaTheme="minorEastAsia"/>
        </w:rPr>
        <w:t>maxNrofCodeWordsScheduledByDCI</w:t>
      </w:r>
      <w:proofErr w:type="spellEnd"/>
      <w:r>
        <w:rPr>
          <w:rFonts w:eastAsiaTheme="minorEastAsia"/>
        </w:rPr>
        <w:t xml:space="preserve"> is configured as 2? </w:t>
      </w:r>
    </w:p>
    <w:p w14:paraId="1440AB07" w14:textId="3ABD66AC" w:rsidR="005652C3" w:rsidRPr="0022701E" w:rsidRDefault="005652C3"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1: Yes</w:t>
      </w:r>
      <w:r w:rsidR="00584240" w:rsidRPr="0022701E">
        <w:rPr>
          <w:rFonts w:ascii="Times New Roman" w:eastAsiaTheme="minorEastAsia" w:hAnsi="Times New Roman"/>
          <w:b/>
          <w:bCs/>
          <w:sz w:val="20"/>
          <w:szCs w:val="20"/>
        </w:rPr>
        <w:t>: Samsung</w:t>
      </w:r>
      <w:r w:rsidR="009F6FB3" w:rsidRPr="0022701E">
        <w:rPr>
          <w:rFonts w:ascii="Times New Roman" w:eastAsiaTheme="minorEastAsia" w:hAnsi="Times New Roman"/>
          <w:b/>
          <w:bCs/>
          <w:sz w:val="20"/>
          <w:szCs w:val="20"/>
        </w:rPr>
        <w:t>, OPPO, Apple</w:t>
      </w:r>
    </w:p>
    <w:p w14:paraId="0FEDF713" w14:textId="343FC054" w:rsidR="005652C3" w:rsidRPr="0022701E" w:rsidRDefault="005652C3"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2: No</w:t>
      </w:r>
      <w:r w:rsidR="00BC6832" w:rsidRPr="0022701E">
        <w:rPr>
          <w:rFonts w:ascii="Times New Roman" w:eastAsiaTheme="minorEastAsia" w:hAnsi="Times New Roman"/>
          <w:b/>
          <w:bCs/>
          <w:sz w:val="20"/>
          <w:szCs w:val="20"/>
        </w:rPr>
        <w:t>:</w:t>
      </w:r>
      <w:r w:rsidR="00BB14C4" w:rsidRPr="0022701E">
        <w:rPr>
          <w:rFonts w:ascii="Times New Roman" w:eastAsiaTheme="minorEastAsia" w:hAnsi="Times New Roman"/>
          <w:b/>
          <w:bCs/>
          <w:sz w:val="20"/>
          <w:szCs w:val="20"/>
        </w:rPr>
        <w:t xml:space="preserve"> QC</w:t>
      </w:r>
    </w:p>
    <w:p w14:paraId="372C4AFA" w14:textId="64096E45" w:rsidR="005652C3" w:rsidRPr="0022701E" w:rsidRDefault="005652C3"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3: Open to discussion/Send LS back to RAN4 to ask: CT,</w:t>
      </w:r>
      <w:r w:rsidR="00BC6832" w:rsidRPr="0022701E">
        <w:rPr>
          <w:rFonts w:ascii="Times New Roman" w:eastAsiaTheme="minorEastAsia" w:hAnsi="Times New Roman"/>
          <w:b/>
          <w:bCs/>
          <w:sz w:val="20"/>
          <w:szCs w:val="20"/>
        </w:rPr>
        <w:t xml:space="preserve"> Ericsson</w:t>
      </w:r>
      <w:r w:rsidR="00AA27FA" w:rsidRPr="0022701E">
        <w:rPr>
          <w:rFonts w:ascii="Times New Roman" w:eastAsiaTheme="minorEastAsia" w:hAnsi="Times New Roman"/>
          <w:b/>
          <w:bCs/>
          <w:sz w:val="20"/>
          <w:szCs w:val="20"/>
        </w:rPr>
        <w:t>, ZTE</w:t>
      </w:r>
      <w:r w:rsidR="00873178" w:rsidRPr="0022701E">
        <w:rPr>
          <w:rFonts w:ascii="Times New Roman" w:eastAsiaTheme="minorEastAsia" w:hAnsi="Times New Roman"/>
          <w:b/>
          <w:bCs/>
          <w:sz w:val="20"/>
          <w:szCs w:val="20"/>
        </w:rPr>
        <w:t>, Huawei/</w:t>
      </w:r>
      <w:proofErr w:type="spellStart"/>
      <w:r w:rsidR="00873178" w:rsidRPr="0022701E">
        <w:rPr>
          <w:rFonts w:ascii="Times New Roman" w:eastAsiaTheme="minorEastAsia" w:hAnsi="Times New Roman"/>
          <w:b/>
          <w:bCs/>
          <w:sz w:val="20"/>
          <w:szCs w:val="20"/>
        </w:rPr>
        <w:t>Hisi</w:t>
      </w:r>
      <w:proofErr w:type="spellEnd"/>
      <w:r w:rsidR="00873178" w:rsidRPr="0022701E">
        <w:rPr>
          <w:rFonts w:ascii="Times New Roman" w:eastAsiaTheme="minorEastAsia" w:hAnsi="Times New Roman"/>
          <w:b/>
          <w:bCs/>
          <w:sz w:val="20"/>
          <w:szCs w:val="20"/>
        </w:rPr>
        <w:t>,</w:t>
      </w:r>
    </w:p>
    <w:p w14:paraId="61EE7663" w14:textId="77777777" w:rsidR="005652C3" w:rsidRDefault="005652C3" w:rsidP="0068192A">
      <w:pPr>
        <w:widowControl w:val="0"/>
        <w:spacing w:after="120" w:line="240" w:lineRule="auto"/>
        <w:jc w:val="left"/>
        <w:rPr>
          <w:rFonts w:eastAsiaTheme="minorEastAsia"/>
        </w:rPr>
      </w:pPr>
    </w:p>
    <w:p w14:paraId="6984CB6D" w14:textId="07BD7B89" w:rsidR="0068192A" w:rsidRDefault="0068192A" w:rsidP="0068192A">
      <w:pPr>
        <w:widowControl w:val="0"/>
        <w:spacing w:after="120" w:line="240" w:lineRule="auto"/>
        <w:jc w:val="left"/>
        <w:rPr>
          <w:rFonts w:eastAsiaTheme="minorEastAsia"/>
        </w:rPr>
      </w:pPr>
      <w:r>
        <w:rPr>
          <w:rFonts w:eastAsiaTheme="minorEastAsia"/>
        </w:rPr>
        <w:t xml:space="preserve">Question 4: Whether the new signaling in DCI is supported when the RRC </w:t>
      </w:r>
      <w:proofErr w:type="spellStart"/>
      <w:r>
        <w:rPr>
          <w:rFonts w:eastAsiaTheme="minorEastAsia"/>
        </w:rPr>
        <w:t>codeBlockGroupTransmission</w:t>
      </w:r>
      <w:proofErr w:type="spellEnd"/>
      <w:r>
        <w:rPr>
          <w:rFonts w:eastAsiaTheme="minorEastAsia"/>
        </w:rPr>
        <w:t xml:space="preserve"> is configured?</w:t>
      </w:r>
    </w:p>
    <w:p w14:paraId="7373204F" w14:textId="4DCC673B" w:rsidR="008B5C0C" w:rsidRPr="0022701E" w:rsidRDefault="008B5C0C"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1: Yes</w:t>
      </w:r>
      <w:r w:rsidR="009F6FB3" w:rsidRPr="0022701E">
        <w:rPr>
          <w:rFonts w:ascii="Times New Roman" w:eastAsiaTheme="minorEastAsia" w:hAnsi="Times New Roman"/>
          <w:b/>
          <w:bCs/>
          <w:sz w:val="20"/>
          <w:szCs w:val="20"/>
        </w:rPr>
        <w:t>: OPPO, Apple</w:t>
      </w:r>
    </w:p>
    <w:p w14:paraId="22AB62BF" w14:textId="5E85ADCD" w:rsidR="008B5C0C" w:rsidRPr="0022701E" w:rsidRDefault="008B5C0C"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2: No: CT</w:t>
      </w:r>
      <w:r w:rsidR="00584240" w:rsidRPr="0022701E">
        <w:rPr>
          <w:rFonts w:ascii="Times New Roman" w:eastAsiaTheme="minorEastAsia" w:hAnsi="Times New Roman"/>
          <w:b/>
          <w:bCs/>
          <w:sz w:val="20"/>
          <w:szCs w:val="20"/>
        </w:rPr>
        <w:t>, Samsung</w:t>
      </w:r>
      <w:r w:rsidR="00D532CC" w:rsidRPr="0022701E">
        <w:rPr>
          <w:rFonts w:ascii="Times New Roman" w:eastAsiaTheme="minorEastAsia" w:hAnsi="Times New Roman"/>
          <w:b/>
          <w:bCs/>
          <w:sz w:val="20"/>
          <w:szCs w:val="20"/>
        </w:rPr>
        <w:t>, ZTE</w:t>
      </w:r>
      <w:r w:rsidR="00BB14C4" w:rsidRPr="0022701E">
        <w:rPr>
          <w:rFonts w:ascii="Times New Roman" w:eastAsiaTheme="minorEastAsia" w:hAnsi="Times New Roman"/>
          <w:b/>
          <w:bCs/>
          <w:sz w:val="20"/>
          <w:szCs w:val="20"/>
        </w:rPr>
        <w:t>, QC</w:t>
      </w:r>
    </w:p>
    <w:p w14:paraId="23F81088" w14:textId="1F276DC0" w:rsidR="008B5C0C" w:rsidRPr="0022701E" w:rsidRDefault="008B5C0C"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 xml:space="preserve">Answer 3: Open to discussion/Send LS back to RAN4 to ask: </w:t>
      </w:r>
      <w:r w:rsidR="00BC6832" w:rsidRPr="0022701E">
        <w:rPr>
          <w:rFonts w:ascii="Times New Roman" w:eastAsiaTheme="minorEastAsia" w:hAnsi="Times New Roman"/>
          <w:b/>
          <w:bCs/>
          <w:sz w:val="20"/>
          <w:szCs w:val="20"/>
        </w:rPr>
        <w:t>Ericsson</w:t>
      </w:r>
      <w:r w:rsidR="00873178" w:rsidRPr="0022701E">
        <w:rPr>
          <w:rFonts w:ascii="Times New Roman" w:eastAsiaTheme="minorEastAsia" w:hAnsi="Times New Roman"/>
          <w:b/>
          <w:bCs/>
          <w:sz w:val="20"/>
          <w:szCs w:val="20"/>
        </w:rPr>
        <w:t>, Huawei/</w:t>
      </w:r>
      <w:proofErr w:type="spellStart"/>
      <w:r w:rsidR="00873178" w:rsidRPr="0022701E">
        <w:rPr>
          <w:rFonts w:ascii="Times New Roman" w:eastAsiaTheme="minorEastAsia" w:hAnsi="Times New Roman"/>
          <w:b/>
          <w:bCs/>
          <w:sz w:val="20"/>
          <w:szCs w:val="20"/>
        </w:rPr>
        <w:t>Hisi</w:t>
      </w:r>
      <w:proofErr w:type="spellEnd"/>
      <w:r w:rsidR="00873178" w:rsidRPr="0022701E">
        <w:rPr>
          <w:rFonts w:ascii="Times New Roman" w:eastAsiaTheme="minorEastAsia" w:hAnsi="Times New Roman"/>
          <w:b/>
          <w:bCs/>
          <w:sz w:val="20"/>
          <w:szCs w:val="20"/>
        </w:rPr>
        <w:t>,</w:t>
      </w:r>
    </w:p>
    <w:p w14:paraId="15DA5171" w14:textId="77777777" w:rsidR="008B5C0C" w:rsidRDefault="008B5C0C" w:rsidP="0068192A">
      <w:pPr>
        <w:widowControl w:val="0"/>
        <w:spacing w:after="120" w:line="240" w:lineRule="auto"/>
        <w:jc w:val="left"/>
        <w:rPr>
          <w:rFonts w:eastAsiaTheme="minorEastAsia"/>
        </w:rPr>
      </w:pPr>
    </w:p>
    <w:p w14:paraId="267D0D62" w14:textId="0B38E30E" w:rsidR="0068192A" w:rsidRDefault="0068192A" w:rsidP="0068192A">
      <w:pPr>
        <w:jc w:val="left"/>
        <w:rPr>
          <w:rFonts w:eastAsiaTheme="minorEastAsia"/>
        </w:rPr>
      </w:pPr>
      <w:r>
        <w:rPr>
          <w:rFonts w:eastAsiaTheme="minorEastAsia"/>
        </w:rPr>
        <w:t>Question 5: Whether the new signaling in DCI is supported when Rel-18 DMRS is configured?</w:t>
      </w:r>
    </w:p>
    <w:p w14:paraId="03987C78" w14:textId="093FD327" w:rsidR="001577F4" w:rsidRPr="0022701E" w:rsidRDefault="001577F4"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1: Yes</w:t>
      </w:r>
      <w:r w:rsidR="009F6FB3" w:rsidRPr="0022701E">
        <w:rPr>
          <w:rFonts w:ascii="Times New Roman" w:eastAsiaTheme="minorEastAsia" w:hAnsi="Times New Roman"/>
          <w:b/>
          <w:bCs/>
          <w:sz w:val="20"/>
          <w:szCs w:val="20"/>
        </w:rPr>
        <w:t>: OPPO, Apple</w:t>
      </w:r>
      <w:r w:rsidR="00BC6832" w:rsidRPr="0022701E">
        <w:rPr>
          <w:rFonts w:ascii="Times New Roman" w:eastAsiaTheme="minorEastAsia" w:hAnsi="Times New Roman"/>
          <w:b/>
          <w:bCs/>
          <w:sz w:val="20"/>
          <w:szCs w:val="20"/>
        </w:rPr>
        <w:t>, Ericsson</w:t>
      </w:r>
      <w:r w:rsidR="00D532CC" w:rsidRPr="0022701E">
        <w:rPr>
          <w:rFonts w:ascii="Times New Roman" w:eastAsiaTheme="minorEastAsia" w:hAnsi="Times New Roman"/>
          <w:b/>
          <w:bCs/>
          <w:sz w:val="20"/>
          <w:szCs w:val="20"/>
        </w:rPr>
        <w:t>, ZTE</w:t>
      </w:r>
    </w:p>
    <w:p w14:paraId="0BEBAFAF" w14:textId="5EBA054A" w:rsidR="001577F4" w:rsidRPr="0022701E" w:rsidRDefault="001577F4"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2: No</w:t>
      </w:r>
      <w:r w:rsidR="00BB14C4" w:rsidRPr="0022701E">
        <w:rPr>
          <w:rFonts w:ascii="Times New Roman" w:eastAsiaTheme="minorEastAsia" w:hAnsi="Times New Roman"/>
          <w:b/>
          <w:bCs/>
          <w:sz w:val="20"/>
          <w:szCs w:val="20"/>
        </w:rPr>
        <w:t>: QC</w:t>
      </w:r>
    </w:p>
    <w:p w14:paraId="6BBF86DE" w14:textId="007E4CAB" w:rsidR="001577F4" w:rsidRPr="0022701E" w:rsidRDefault="001577F4" w:rsidP="0022701E">
      <w:pPr>
        <w:pStyle w:val="ListParagraph"/>
        <w:numPr>
          <w:ilvl w:val="0"/>
          <w:numId w:val="6"/>
        </w:numPr>
        <w:spacing w:after="0"/>
        <w:jc w:val="left"/>
        <w:rPr>
          <w:rFonts w:ascii="Times New Roman" w:eastAsiaTheme="minorEastAsia" w:hAnsi="Times New Roman"/>
          <w:b/>
          <w:bCs/>
          <w:sz w:val="20"/>
          <w:szCs w:val="20"/>
        </w:rPr>
      </w:pPr>
      <w:r w:rsidRPr="0022701E">
        <w:rPr>
          <w:rFonts w:ascii="Times New Roman" w:eastAsiaTheme="minorEastAsia" w:hAnsi="Times New Roman"/>
          <w:b/>
          <w:bCs/>
          <w:sz w:val="20"/>
          <w:szCs w:val="20"/>
        </w:rPr>
        <w:t>Answer 3: Open to discussion/Send LS back to RAN4 to ask: CT,</w:t>
      </w:r>
      <w:r w:rsidR="00584240" w:rsidRPr="0022701E">
        <w:rPr>
          <w:rFonts w:ascii="Times New Roman" w:eastAsiaTheme="minorEastAsia" w:hAnsi="Times New Roman"/>
          <w:b/>
          <w:bCs/>
          <w:sz w:val="20"/>
          <w:szCs w:val="20"/>
        </w:rPr>
        <w:t xml:space="preserve"> Samsung</w:t>
      </w:r>
      <w:r w:rsidR="00873178" w:rsidRPr="0022701E">
        <w:rPr>
          <w:rFonts w:ascii="Times New Roman" w:eastAsiaTheme="minorEastAsia" w:hAnsi="Times New Roman"/>
          <w:b/>
          <w:bCs/>
          <w:sz w:val="20"/>
          <w:szCs w:val="20"/>
        </w:rPr>
        <w:t>, Huawei/</w:t>
      </w:r>
      <w:proofErr w:type="spellStart"/>
      <w:r w:rsidR="00873178" w:rsidRPr="0022701E">
        <w:rPr>
          <w:rFonts w:ascii="Times New Roman" w:eastAsiaTheme="minorEastAsia" w:hAnsi="Times New Roman"/>
          <w:b/>
          <w:bCs/>
          <w:sz w:val="20"/>
          <w:szCs w:val="20"/>
        </w:rPr>
        <w:t>Hisi</w:t>
      </w:r>
      <w:proofErr w:type="spellEnd"/>
      <w:r w:rsidR="00873178" w:rsidRPr="0022701E">
        <w:rPr>
          <w:rFonts w:ascii="Times New Roman" w:eastAsiaTheme="minorEastAsia" w:hAnsi="Times New Roman"/>
          <w:b/>
          <w:bCs/>
          <w:sz w:val="20"/>
          <w:szCs w:val="20"/>
        </w:rPr>
        <w:t>,</w:t>
      </w:r>
    </w:p>
    <w:p w14:paraId="72F48CA8" w14:textId="77777777" w:rsidR="0088300E" w:rsidRDefault="0088300E">
      <w:pPr>
        <w:jc w:val="left"/>
        <w:rPr>
          <w:rFonts w:eastAsiaTheme="minorEastAsia"/>
          <w:lang w:eastAsia="zh-CN"/>
        </w:rPr>
      </w:pPr>
    </w:p>
    <w:p w14:paraId="12683E1B" w14:textId="7C9B8BC0" w:rsidR="0068192A" w:rsidRDefault="0088300E">
      <w:pPr>
        <w:jc w:val="left"/>
        <w:rPr>
          <w:rFonts w:eastAsiaTheme="minorEastAsia"/>
          <w:lang w:eastAsia="zh-CN"/>
        </w:rPr>
      </w:pPr>
      <w:r>
        <w:rPr>
          <w:rFonts w:eastAsiaTheme="minorEastAsia"/>
          <w:lang w:eastAsia="zh-CN"/>
        </w:rPr>
        <w:t xml:space="preserve">Based on the above, FL suggest the following. </w:t>
      </w:r>
    </w:p>
    <w:p w14:paraId="09EA3610" w14:textId="00FE648D" w:rsidR="0088300E" w:rsidRPr="00275A9F" w:rsidRDefault="0088300E" w:rsidP="0088300E">
      <w:pPr>
        <w:pStyle w:val="ListParagraph"/>
        <w:numPr>
          <w:ilvl w:val="0"/>
          <w:numId w:val="7"/>
        </w:numPr>
        <w:jc w:val="left"/>
        <w:rPr>
          <w:rFonts w:ascii="Times New Roman" w:eastAsiaTheme="minorEastAsia" w:hAnsi="Times New Roman"/>
          <w:sz w:val="20"/>
          <w:szCs w:val="20"/>
          <w:lang w:eastAsia="zh-CN"/>
        </w:rPr>
      </w:pPr>
      <w:r w:rsidRPr="00275A9F">
        <w:rPr>
          <w:rFonts w:ascii="Times New Roman" w:eastAsiaTheme="minorEastAsia" w:hAnsi="Times New Roman"/>
          <w:sz w:val="20"/>
          <w:szCs w:val="20"/>
          <w:lang w:eastAsia="zh-CN"/>
        </w:rPr>
        <w:t xml:space="preserve">Assume the scope of this DCI signaling for advanced receiver on MU-MIMO </w:t>
      </w:r>
      <w:r w:rsidR="007C4F41" w:rsidRPr="00275A9F">
        <w:rPr>
          <w:rFonts w:ascii="Times New Roman" w:eastAsiaTheme="minorEastAsia" w:hAnsi="Times New Roman"/>
          <w:sz w:val="20"/>
          <w:szCs w:val="20"/>
          <w:lang w:eastAsia="zh-CN"/>
        </w:rPr>
        <w:t xml:space="preserve">at least </w:t>
      </w:r>
      <w:r w:rsidRPr="00275A9F">
        <w:rPr>
          <w:rFonts w:ascii="Times New Roman" w:eastAsiaTheme="minorEastAsia" w:hAnsi="Times New Roman"/>
          <w:sz w:val="20"/>
          <w:szCs w:val="20"/>
          <w:lang w:eastAsia="zh-CN"/>
        </w:rPr>
        <w:t>applying to</w:t>
      </w:r>
      <w:r w:rsidR="007C4F41" w:rsidRPr="00275A9F">
        <w:rPr>
          <w:rFonts w:ascii="Times New Roman" w:eastAsiaTheme="minorEastAsia" w:hAnsi="Times New Roman"/>
          <w:sz w:val="20"/>
          <w:szCs w:val="20"/>
          <w:lang w:eastAsia="zh-CN"/>
        </w:rPr>
        <w:t xml:space="preserve"> a PDSCH</w:t>
      </w:r>
      <w:r w:rsidRPr="00275A9F">
        <w:rPr>
          <w:rFonts w:ascii="Times New Roman" w:eastAsiaTheme="minorEastAsia" w:hAnsi="Times New Roman"/>
          <w:sz w:val="20"/>
          <w:szCs w:val="20"/>
          <w:lang w:eastAsia="zh-CN"/>
        </w:rPr>
        <w:t xml:space="preserve"> </w:t>
      </w:r>
      <w:r w:rsidR="007C4F41" w:rsidRPr="00275A9F">
        <w:rPr>
          <w:rFonts w:ascii="Times New Roman" w:eastAsiaTheme="minorEastAsia" w:hAnsi="Times New Roman"/>
          <w:sz w:val="20"/>
          <w:szCs w:val="20"/>
          <w:lang w:eastAsia="zh-CN"/>
        </w:rPr>
        <w:t xml:space="preserve">satisfying all the following conditions. </w:t>
      </w:r>
    </w:p>
    <w:p w14:paraId="0DEACFED" w14:textId="30BA9C0F" w:rsidR="0088300E" w:rsidRPr="00275A9F" w:rsidRDefault="00347612" w:rsidP="00275A9F">
      <w:pPr>
        <w:pStyle w:val="ListParagraph"/>
        <w:numPr>
          <w:ilvl w:val="1"/>
          <w:numId w:val="7"/>
        </w:numPr>
        <w:spacing w:after="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007C4F41" w:rsidRPr="00275A9F">
        <w:rPr>
          <w:rFonts w:ascii="Times New Roman" w:eastAsiaTheme="minorEastAsia" w:hAnsi="Times New Roman"/>
          <w:sz w:val="20"/>
          <w:szCs w:val="20"/>
          <w:lang w:eastAsia="zh-CN"/>
        </w:rPr>
        <w:t xml:space="preserve">he </w:t>
      </w:r>
      <w:r w:rsidR="0088300E" w:rsidRPr="00275A9F">
        <w:rPr>
          <w:rFonts w:ascii="Times New Roman" w:eastAsiaTheme="minorEastAsia" w:hAnsi="Times New Roman"/>
          <w:sz w:val="20"/>
          <w:szCs w:val="20"/>
          <w:lang w:eastAsia="zh-CN"/>
        </w:rPr>
        <w:t xml:space="preserve">PDSCH </w:t>
      </w:r>
      <w:r w:rsidR="007C4F41" w:rsidRPr="00275A9F">
        <w:rPr>
          <w:rFonts w:ascii="Times New Roman" w:eastAsiaTheme="minorEastAsia" w:hAnsi="Times New Roman"/>
          <w:sz w:val="20"/>
          <w:szCs w:val="20"/>
          <w:lang w:eastAsia="zh-CN"/>
        </w:rPr>
        <w:t xml:space="preserve">is </w:t>
      </w:r>
      <w:r w:rsidR="0088300E" w:rsidRPr="00275A9F">
        <w:rPr>
          <w:rFonts w:ascii="Times New Roman" w:eastAsiaTheme="minorEastAsia" w:hAnsi="Times New Roman"/>
          <w:sz w:val="20"/>
          <w:szCs w:val="20"/>
          <w:lang w:eastAsia="zh-CN"/>
        </w:rPr>
        <w:t>scheduled by DCI format 1_1</w:t>
      </w:r>
      <w:r w:rsidR="007C4F41" w:rsidRPr="00275A9F">
        <w:rPr>
          <w:rFonts w:ascii="Times New Roman" w:eastAsiaTheme="minorEastAsia" w:hAnsi="Times New Roman"/>
          <w:sz w:val="20"/>
          <w:szCs w:val="20"/>
          <w:lang w:eastAsia="zh-CN"/>
        </w:rPr>
        <w:t>.</w:t>
      </w:r>
      <w:r w:rsidR="0088300E" w:rsidRPr="00275A9F">
        <w:rPr>
          <w:rFonts w:ascii="Times New Roman" w:eastAsiaTheme="minorEastAsia" w:hAnsi="Times New Roman"/>
          <w:sz w:val="20"/>
          <w:szCs w:val="20"/>
          <w:lang w:eastAsia="zh-CN"/>
        </w:rPr>
        <w:t xml:space="preserve"> </w:t>
      </w:r>
    </w:p>
    <w:p w14:paraId="7EAEF4DD" w14:textId="608A6AF7" w:rsidR="0088300E" w:rsidRPr="00275A9F" w:rsidRDefault="007C4F41" w:rsidP="00275A9F">
      <w:pPr>
        <w:pStyle w:val="ListParagraph"/>
        <w:numPr>
          <w:ilvl w:val="1"/>
          <w:numId w:val="7"/>
        </w:numPr>
        <w:spacing w:after="0"/>
        <w:jc w:val="left"/>
        <w:rPr>
          <w:rFonts w:ascii="Times New Roman" w:eastAsiaTheme="minorEastAsia" w:hAnsi="Times New Roman"/>
          <w:sz w:val="20"/>
          <w:szCs w:val="20"/>
          <w:lang w:eastAsia="zh-CN"/>
        </w:rPr>
      </w:pPr>
      <w:r w:rsidRPr="00275A9F">
        <w:rPr>
          <w:rFonts w:ascii="Times New Roman" w:eastAsiaTheme="minorEastAsia" w:hAnsi="Times New Roman"/>
          <w:sz w:val="20"/>
          <w:szCs w:val="20"/>
          <w:lang w:eastAsia="zh-CN"/>
        </w:rPr>
        <w:t>S</w:t>
      </w:r>
      <w:r w:rsidR="0088300E" w:rsidRPr="00275A9F">
        <w:rPr>
          <w:rFonts w:ascii="Times New Roman" w:eastAsiaTheme="minorEastAsia" w:hAnsi="Times New Roman"/>
          <w:sz w:val="20"/>
          <w:szCs w:val="20"/>
          <w:lang w:eastAsia="zh-CN"/>
        </w:rPr>
        <w:t xml:space="preserve">ingle TRP </w:t>
      </w:r>
      <w:r w:rsidRPr="00275A9F">
        <w:rPr>
          <w:rFonts w:ascii="Times New Roman" w:eastAsiaTheme="minorEastAsia" w:hAnsi="Times New Roman"/>
          <w:sz w:val="20"/>
          <w:szCs w:val="20"/>
          <w:lang w:eastAsia="zh-CN"/>
        </w:rPr>
        <w:t>based scheme is configured for the PDSCH transmission.</w:t>
      </w:r>
    </w:p>
    <w:p w14:paraId="37F6C45F" w14:textId="39367214" w:rsidR="0088300E" w:rsidRPr="00275A9F" w:rsidRDefault="0088300E" w:rsidP="00275A9F">
      <w:pPr>
        <w:pStyle w:val="ListParagraph"/>
        <w:numPr>
          <w:ilvl w:val="1"/>
          <w:numId w:val="7"/>
        </w:numPr>
        <w:spacing w:after="0"/>
        <w:jc w:val="left"/>
        <w:rPr>
          <w:rFonts w:ascii="Times New Roman" w:eastAsiaTheme="minorEastAsia" w:hAnsi="Times New Roman"/>
          <w:sz w:val="20"/>
          <w:szCs w:val="20"/>
          <w:lang w:eastAsia="zh-CN"/>
        </w:rPr>
      </w:pPr>
      <w:r w:rsidRPr="00275A9F">
        <w:rPr>
          <w:rFonts w:ascii="Times New Roman" w:eastAsiaTheme="minorEastAsia" w:hAnsi="Times New Roman"/>
          <w:sz w:val="20"/>
          <w:szCs w:val="20"/>
        </w:rPr>
        <w:t xml:space="preserve">Single </w:t>
      </w:r>
      <w:r w:rsidR="007C4F41" w:rsidRPr="00275A9F">
        <w:rPr>
          <w:rFonts w:ascii="Times New Roman" w:eastAsiaTheme="minorEastAsia" w:hAnsi="Times New Roman"/>
          <w:sz w:val="20"/>
          <w:szCs w:val="20"/>
        </w:rPr>
        <w:t>c</w:t>
      </w:r>
      <w:r w:rsidRPr="00275A9F">
        <w:rPr>
          <w:rFonts w:ascii="Times New Roman" w:eastAsiaTheme="minorEastAsia" w:hAnsi="Times New Roman"/>
          <w:sz w:val="20"/>
          <w:szCs w:val="20"/>
        </w:rPr>
        <w:t xml:space="preserve">odeword </w:t>
      </w:r>
      <w:r w:rsidR="007C4F41" w:rsidRPr="00275A9F">
        <w:rPr>
          <w:rFonts w:ascii="Times New Roman" w:eastAsiaTheme="minorEastAsia" w:hAnsi="Times New Roman"/>
          <w:sz w:val="20"/>
          <w:szCs w:val="20"/>
        </w:rPr>
        <w:t>is configured for</w:t>
      </w:r>
      <w:r w:rsidRPr="00275A9F">
        <w:rPr>
          <w:rFonts w:ascii="Times New Roman" w:eastAsiaTheme="minorEastAsia" w:hAnsi="Times New Roman"/>
          <w:sz w:val="20"/>
          <w:szCs w:val="20"/>
        </w:rPr>
        <w:t xml:space="preserve"> the PDSCH</w:t>
      </w:r>
      <w:r w:rsidR="007C4F41" w:rsidRPr="00275A9F">
        <w:rPr>
          <w:rFonts w:ascii="Times New Roman" w:eastAsiaTheme="minorEastAsia" w:hAnsi="Times New Roman"/>
          <w:sz w:val="20"/>
          <w:szCs w:val="20"/>
        </w:rPr>
        <w:t xml:space="preserve"> transmission.</w:t>
      </w:r>
    </w:p>
    <w:p w14:paraId="59B012F5" w14:textId="78C335C4" w:rsidR="0088300E" w:rsidRPr="00275A9F" w:rsidRDefault="0088300E" w:rsidP="00275A9F">
      <w:pPr>
        <w:pStyle w:val="ListParagraph"/>
        <w:numPr>
          <w:ilvl w:val="1"/>
          <w:numId w:val="7"/>
        </w:numPr>
        <w:spacing w:after="0"/>
        <w:jc w:val="left"/>
        <w:rPr>
          <w:rFonts w:ascii="Times New Roman" w:eastAsiaTheme="minorEastAsia" w:hAnsi="Times New Roman"/>
          <w:sz w:val="20"/>
          <w:szCs w:val="20"/>
          <w:lang w:eastAsia="zh-CN"/>
        </w:rPr>
      </w:pPr>
      <w:r w:rsidRPr="00275A9F">
        <w:rPr>
          <w:rFonts w:ascii="Times New Roman" w:eastAsiaTheme="minorEastAsia" w:hAnsi="Times New Roman"/>
          <w:sz w:val="20"/>
          <w:szCs w:val="20"/>
        </w:rPr>
        <w:t>CBG based transmission is not configured</w:t>
      </w:r>
      <w:r w:rsidR="007C4F41" w:rsidRPr="00275A9F">
        <w:rPr>
          <w:rFonts w:ascii="Times New Roman" w:eastAsiaTheme="minorEastAsia" w:hAnsi="Times New Roman"/>
          <w:sz w:val="20"/>
          <w:szCs w:val="20"/>
        </w:rPr>
        <w:t xml:space="preserve"> for the PDSCH transmission.</w:t>
      </w:r>
    </w:p>
    <w:p w14:paraId="0BC49DB9" w14:textId="73F28B7F" w:rsidR="0088300E" w:rsidRPr="00275A9F" w:rsidRDefault="0088300E" w:rsidP="00275A9F">
      <w:pPr>
        <w:pStyle w:val="ListParagraph"/>
        <w:numPr>
          <w:ilvl w:val="1"/>
          <w:numId w:val="7"/>
        </w:numPr>
        <w:spacing w:after="0"/>
        <w:jc w:val="left"/>
        <w:rPr>
          <w:rFonts w:ascii="Times New Roman" w:eastAsiaTheme="minorEastAsia" w:hAnsi="Times New Roman"/>
          <w:sz w:val="20"/>
          <w:szCs w:val="20"/>
          <w:lang w:eastAsia="zh-CN"/>
        </w:rPr>
      </w:pPr>
      <w:r w:rsidRPr="00275A9F">
        <w:rPr>
          <w:rFonts w:ascii="Times New Roman" w:eastAsiaTheme="minorEastAsia" w:hAnsi="Times New Roman"/>
          <w:sz w:val="20"/>
          <w:szCs w:val="20"/>
        </w:rPr>
        <w:t>Rel-15 DMRS is configured</w:t>
      </w:r>
      <w:r w:rsidR="007C4F41" w:rsidRPr="00275A9F">
        <w:rPr>
          <w:rFonts w:ascii="Times New Roman" w:eastAsiaTheme="minorEastAsia" w:hAnsi="Times New Roman"/>
          <w:sz w:val="20"/>
          <w:szCs w:val="20"/>
        </w:rPr>
        <w:t xml:space="preserve"> for the PDSCH transmission.</w:t>
      </w:r>
    </w:p>
    <w:p w14:paraId="245D1E88" w14:textId="1F9846D7" w:rsidR="0088300E" w:rsidRPr="00275A9F" w:rsidRDefault="0088300E" w:rsidP="0088300E">
      <w:pPr>
        <w:pStyle w:val="ListParagraph"/>
        <w:numPr>
          <w:ilvl w:val="0"/>
          <w:numId w:val="7"/>
        </w:numPr>
        <w:jc w:val="left"/>
        <w:rPr>
          <w:rFonts w:ascii="Times New Roman" w:eastAsiaTheme="minorEastAsia" w:hAnsi="Times New Roman"/>
          <w:sz w:val="20"/>
          <w:szCs w:val="20"/>
          <w:lang w:eastAsia="zh-CN"/>
        </w:rPr>
      </w:pPr>
      <w:r w:rsidRPr="00275A9F">
        <w:rPr>
          <w:rFonts w:ascii="Times New Roman" w:eastAsiaTheme="minorEastAsia" w:hAnsi="Times New Roman"/>
          <w:sz w:val="20"/>
          <w:szCs w:val="20"/>
        </w:rPr>
        <w:t xml:space="preserve">Send LS to RAN4 to clarify the scope of the </w:t>
      </w:r>
      <w:r w:rsidRPr="00275A9F">
        <w:rPr>
          <w:rFonts w:ascii="Times New Roman" w:eastAsiaTheme="minorEastAsia" w:hAnsi="Times New Roman"/>
          <w:sz w:val="20"/>
          <w:szCs w:val="20"/>
          <w:lang w:eastAsia="zh-CN"/>
        </w:rPr>
        <w:t xml:space="preserve">DCI signaling DCI </w:t>
      </w:r>
      <w:proofErr w:type="spellStart"/>
      <w:r w:rsidRPr="00275A9F">
        <w:rPr>
          <w:rFonts w:ascii="Times New Roman" w:eastAsiaTheme="minorEastAsia" w:hAnsi="Times New Roman"/>
          <w:sz w:val="20"/>
          <w:szCs w:val="20"/>
          <w:lang w:eastAsia="zh-CN"/>
        </w:rPr>
        <w:t>signalling</w:t>
      </w:r>
      <w:proofErr w:type="spellEnd"/>
      <w:r w:rsidRPr="00275A9F">
        <w:rPr>
          <w:rFonts w:ascii="Times New Roman" w:eastAsiaTheme="minorEastAsia" w:hAnsi="Times New Roman"/>
          <w:sz w:val="20"/>
          <w:szCs w:val="20"/>
          <w:lang w:eastAsia="zh-CN"/>
        </w:rPr>
        <w:t xml:space="preserve"> for advanced receiver on MU-MIMO, with the following questions</w:t>
      </w:r>
      <w:r w:rsidR="007C4F41" w:rsidRPr="00275A9F">
        <w:rPr>
          <w:rFonts w:ascii="Times New Roman" w:eastAsiaTheme="minorEastAsia" w:hAnsi="Times New Roman"/>
          <w:sz w:val="20"/>
          <w:szCs w:val="20"/>
          <w:lang w:eastAsia="zh-CN"/>
        </w:rPr>
        <w:t xml:space="preserve"> respectfully</w:t>
      </w:r>
      <w:r w:rsidRPr="00275A9F">
        <w:rPr>
          <w:rFonts w:ascii="Times New Roman" w:eastAsiaTheme="minorEastAsia" w:hAnsi="Times New Roman"/>
          <w:sz w:val="20"/>
          <w:szCs w:val="20"/>
          <w:lang w:eastAsia="zh-CN"/>
        </w:rPr>
        <w:t xml:space="preserve">. </w:t>
      </w:r>
    </w:p>
    <w:p w14:paraId="5744B0E3" w14:textId="1D7AA790" w:rsidR="0088300E" w:rsidRPr="00275A9F" w:rsidRDefault="0088300E" w:rsidP="00275A9F">
      <w:pPr>
        <w:pStyle w:val="ListParagraph"/>
        <w:numPr>
          <w:ilvl w:val="1"/>
          <w:numId w:val="7"/>
        </w:numPr>
        <w:spacing w:after="0"/>
        <w:jc w:val="left"/>
        <w:rPr>
          <w:rFonts w:ascii="Times New Roman" w:eastAsiaTheme="minorEastAsia" w:hAnsi="Times New Roman"/>
          <w:sz w:val="20"/>
          <w:szCs w:val="20"/>
        </w:rPr>
      </w:pPr>
      <w:r w:rsidRPr="00275A9F">
        <w:rPr>
          <w:rFonts w:ascii="Times New Roman" w:eastAsiaTheme="minorEastAsia" w:hAnsi="Times New Roman"/>
          <w:sz w:val="20"/>
          <w:szCs w:val="20"/>
        </w:rPr>
        <w:t>Question 1: Whether this new signaling in DCI is introduced in DCI format 1_2 in addition to format 1_1?</w:t>
      </w:r>
    </w:p>
    <w:p w14:paraId="2EBF474E" w14:textId="4DA7AF37" w:rsidR="0088300E" w:rsidRPr="00275A9F" w:rsidRDefault="0088300E" w:rsidP="00275A9F">
      <w:pPr>
        <w:pStyle w:val="ListParagraph"/>
        <w:numPr>
          <w:ilvl w:val="1"/>
          <w:numId w:val="7"/>
        </w:numPr>
        <w:spacing w:after="0"/>
        <w:jc w:val="left"/>
        <w:rPr>
          <w:rFonts w:ascii="Times New Roman" w:eastAsiaTheme="minorEastAsia" w:hAnsi="Times New Roman"/>
          <w:sz w:val="20"/>
          <w:szCs w:val="20"/>
        </w:rPr>
      </w:pPr>
      <w:r w:rsidRPr="00275A9F">
        <w:rPr>
          <w:rFonts w:ascii="Times New Roman" w:eastAsiaTheme="minorEastAsia" w:hAnsi="Times New Roman"/>
          <w:sz w:val="20"/>
          <w:szCs w:val="20"/>
        </w:rPr>
        <w:t xml:space="preserve">Question 2: Whether </w:t>
      </w:r>
      <w:r w:rsidR="00FB45A7">
        <w:rPr>
          <w:rFonts w:ascii="Times New Roman" w:eastAsiaTheme="minorEastAsia" w:hAnsi="Times New Roman"/>
          <w:sz w:val="20"/>
          <w:szCs w:val="20"/>
        </w:rPr>
        <w:t>this</w:t>
      </w:r>
      <w:r w:rsidRPr="00275A9F">
        <w:rPr>
          <w:rFonts w:ascii="Times New Roman" w:eastAsiaTheme="minorEastAsia" w:hAnsi="Times New Roman"/>
          <w:sz w:val="20"/>
          <w:szCs w:val="20"/>
        </w:rPr>
        <w:t xml:space="preserve"> new signaling in DCI is supported for one or more DL multi</w:t>
      </w:r>
      <w:r w:rsidR="007C4F41" w:rsidRPr="00275A9F">
        <w:rPr>
          <w:rFonts w:ascii="Times New Roman" w:eastAsiaTheme="minorEastAsia" w:hAnsi="Times New Roman"/>
          <w:sz w:val="20"/>
          <w:szCs w:val="20"/>
        </w:rPr>
        <w:t>-</w:t>
      </w:r>
      <w:r w:rsidRPr="00275A9F">
        <w:rPr>
          <w:rFonts w:ascii="Times New Roman" w:eastAsiaTheme="minorEastAsia" w:hAnsi="Times New Roman"/>
          <w:sz w:val="20"/>
          <w:szCs w:val="20"/>
        </w:rPr>
        <w:t>TRP schemes?</w:t>
      </w:r>
    </w:p>
    <w:p w14:paraId="6744D7E6" w14:textId="113AF064" w:rsidR="0088300E" w:rsidRPr="00275A9F" w:rsidRDefault="0088300E" w:rsidP="00275A9F">
      <w:pPr>
        <w:pStyle w:val="ListParagraph"/>
        <w:widowControl w:val="0"/>
        <w:numPr>
          <w:ilvl w:val="1"/>
          <w:numId w:val="7"/>
        </w:numPr>
        <w:spacing w:after="0" w:line="240" w:lineRule="auto"/>
        <w:jc w:val="left"/>
        <w:rPr>
          <w:rFonts w:ascii="Times New Roman" w:eastAsiaTheme="minorEastAsia" w:hAnsi="Times New Roman"/>
          <w:sz w:val="20"/>
          <w:szCs w:val="20"/>
        </w:rPr>
      </w:pPr>
      <w:r w:rsidRPr="00275A9F">
        <w:rPr>
          <w:rFonts w:ascii="Times New Roman" w:eastAsiaTheme="minorEastAsia" w:hAnsi="Times New Roman"/>
          <w:sz w:val="20"/>
          <w:szCs w:val="20"/>
        </w:rPr>
        <w:t xml:space="preserve">Question 3: Whether </w:t>
      </w:r>
      <w:r w:rsidR="00FB45A7">
        <w:rPr>
          <w:rFonts w:ascii="Times New Roman" w:eastAsiaTheme="minorEastAsia" w:hAnsi="Times New Roman"/>
          <w:sz w:val="20"/>
          <w:szCs w:val="20"/>
        </w:rPr>
        <w:t>this</w:t>
      </w:r>
      <w:r w:rsidRPr="00275A9F">
        <w:rPr>
          <w:rFonts w:ascii="Times New Roman" w:eastAsiaTheme="minorEastAsia" w:hAnsi="Times New Roman"/>
          <w:sz w:val="20"/>
          <w:szCs w:val="20"/>
        </w:rPr>
        <w:t xml:space="preserve"> new signaling in DCI is supported when the RRC parameter </w:t>
      </w:r>
      <w:proofErr w:type="spellStart"/>
      <w:r w:rsidRPr="00275A9F">
        <w:rPr>
          <w:rFonts w:ascii="Times New Roman" w:eastAsiaTheme="minorEastAsia" w:hAnsi="Times New Roman"/>
          <w:sz w:val="20"/>
          <w:szCs w:val="20"/>
        </w:rPr>
        <w:t>maxNrofCodeWordsScheduledByDCI</w:t>
      </w:r>
      <w:proofErr w:type="spellEnd"/>
      <w:r w:rsidRPr="00275A9F">
        <w:rPr>
          <w:rFonts w:ascii="Times New Roman" w:eastAsiaTheme="minorEastAsia" w:hAnsi="Times New Roman"/>
          <w:sz w:val="20"/>
          <w:szCs w:val="20"/>
        </w:rPr>
        <w:t xml:space="preserve"> is configured as 2? </w:t>
      </w:r>
    </w:p>
    <w:p w14:paraId="03627F80" w14:textId="77777777" w:rsidR="0088300E" w:rsidRPr="00275A9F" w:rsidRDefault="0088300E" w:rsidP="00275A9F">
      <w:pPr>
        <w:pStyle w:val="ListParagraph"/>
        <w:widowControl w:val="0"/>
        <w:numPr>
          <w:ilvl w:val="1"/>
          <w:numId w:val="7"/>
        </w:numPr>
        <w:spacing w:after="0" w:line="240" w:lineRule="auto"/>
        <w:jc w:val="left"/>
        <w:rPr>
          <w:rFonts w:ascii="Times New Roman" w:eastAsiaTheme="minorEastAsia" w:hAnsi="Times New Roman"/>
          <w:sz w:val="20"/>
          <w:szCs w:val="20"/>
        </w:rPr>
      </w:pPr>
      <w:r w:rsidRPr="00275A9F">
        <w:rPr>
          <w:rFonts w:ascii="Times New Roman" w:eastAsiaTheme="minorEastAsia" w:hAnsi="Times New Roman"/>
          <w:sz w:val="20"/>
          <w:szCs w:val="20"/>
        </w:rPr>
        <w:t xml:space="preserve">Question 4: Whether the new signaling in DCI is supported when the RRC </w:t>
      </w:r>
      <w:proofErr w:type="spellStart"/>
      <w:r w:rsidRPr="00275A9F">
        <w:rPr>
          <w:rFonts w:ascii="Times New Roman" w:eastAsiaTheme="minorEastAsia" w:hAnsi="Times New Roman"/>
          <w:sz w:val="20"/>
          <w:szCs w:val="20"/>
        </w:rPr>
        <w:t>codeBlockGroupTransmission</w:t>
      </w:r>
      <w:proofErr w:type="spellEnd"/>
      <w:r w:rsidRPr="00275A9F">
        <w:rPr>
          <w:rFonts w:ascii="Times New Roman" w:eastAsiaTheme="minorEastAsia" w:hAnsi="Times New Roman"/>
          <w:sz w:val="20"/>
          <w:szCs w:val="20"/>
        </w:rPr>
        <w:t xml:space="preserve"> is configured?</w:t>
      </w:r>
    </w:p>
    <w:p w14:paraId="4D3FED03" w14:textId="77777777" w:rsidR="0088300E" w:rsidRPr="00275A9F" w:rsidRDefault="0088300E" w:rsidP="00275A9F">
      <w:pPr>
        <w:pStyle w:val="ListParagraph"/>
        <w:numPr>
          <w:ilvl w:val="1"/>
          <w:numId w:val="7"/>
        </w:numPr>
        <w:spacing w:after="0"/>
        <w:jc w:val="left"/>
        <w:rPr>
          <w:rFonts w:ascii="Times New Roman" w:eastAsiaTheme="minorEastAsia" w:hAnsi="Times New Roman"/>
          <w:sz w:val="20"/>
          <w:szCs w:val="20"/>
        </w:rPr>
      </w:pPr>
      <w:r w:rsidRPr="00275A9F">
        <w:rPr>
          <w:rFonts w:ascii="Times New Roman" w:eastAsiaTheme="minorEastAsia" w:hAnsi="Times New Roman"/>
          <w:sz w:val="20"/>
          <w:szCs w:val="20"/>
        </w:rPr>
        <w:t>Question 5: Whether the new signaling in DCI is supported when Rel-18 DMRS is configured?</w:t>
      </w:r>
    </w:p>
    <w:p w14:paraId="5F3B8536" w14:textId="77777777" w:rsidR="0088300E" w:rsidRDefault="0088300E">
      <w:pPr>
        <w:jc w:val="left"/>
        <w:rPr>
          <w:rFonts w:eastAsiaTheme="minorEastAsia"/>
          <w:lang w:eastAsia="zh-CN"/>
        </w:rPr>
      </w:pPr>
    </w:p>
    <w:p w14:paraId="109FFA63" w14:textId="77777777" w:rsidR="00344558" w:rsidRDefault="00CA6948">
      <w:pPr>
        <w:pStyle w:val="Heading2"/>
        <w:rPr>
          <w:lang w:val="en-US" w:eastAsia="zh-CN"/>
        </w:rPr>
      </w:pPr>
      <w:r>
        <w:rPr>
          <w:lang w:val="en-US" w:eastAsia="zh-CN"/>
        </w:rPr>
        <w:t>Wording related clarification</w:t>
      </w:r>
    </w:p>
    <w:p w14:paraId="645555F8" w14:textId="0E9FD4A2" w:rsidR="00344558" w:rsidRDefault="00CA6948">
      <w:pPr>
        <w:rPr>
          <w:lang w:eastAsia="zh-CN"/>
        </w:rPr>
      </w:pPr>
      <w:r>
        <w:rPr>
          <w:lang w:eastAsia="zh-CN"/>
        </w:rPr>
        <w:t xml:space="preserve">There are 5 questions raised to clarify the wording of the DCI </w:t>
      </w:r>
      <w:r w:rsidR="00DE72F3">
        <w:rPr>
          <w:lang w:eastAsia="zh-CN"/>
        </w:rPr>
        <w:pgNum/>
      </w:r>
      <w:proofErr w:type="spellStart"/>
      <w:r w:rsidR="00DE72F3">
        <w:rPr>
          <w:lang w:eastAsia="zh-CN"/>
        </w:rPr>
        <w:t>ignaling</w:t>
      </w:r>
      <w:proofErr w:type="spellEnd"/>
      <w:r>
        <w:rPr>
          <w:lang w:eastAsia="zh-CN"/>
        </w:rPr>
        <w:t xml:space="preserve"> table in RAN4 LS. </w:t>
      </w:r>
    </w:p>
    <w:p w14:paraId="38CFF92A" w14:textId="77777777" w:rsidR="00344558" w:rsidRDefault="00CA6948">
      <w:pPr>
        <w:jc w:val="left"/>
        <w:rPr>
          <w:b/>
          <w:bCs/>
          <w:lang w:eastAsia="zh-CN"/>
        </w:rPr>
      </w:pPr>
      <w:r>
        <w:rPr>
          <w:rFonts w:eastAsiaTheme="minorEastAsia"/>
        </w:rPr>
        <w:lastRenderedPageBreak/>
        <w:t xml:space="preserve">[Samsung] Question 6: whether entry 0 should be extended to indicate “No co-scheduled UE(s) </w:t>
      </w:r>
      <w:r>
        <w:rPr>
          <w:rFonts w:eastAsia="Times New Roman"/>
          <w:lang w:eastAsia="en-GB"/>
        </w:rPr>
        <w:t>which has same DMRS sequence as target UE exists</w:t>
      </w:r>
      <w:r>
        <w:rPr>
          <w:rFonts w:eastAsiaTheme="minorEastAsia"/>
        </w:rPr>
        <w:t xml:space="preserve">, </w:t>
      </w:r>
      <w:r>
        <w:rPr>
          <w:rFonts w:eastAsiaTheme="minorEastAsia"/>
          <w:color w:val="FF0000"/>
        </w:rPr>
        <w:t xml:space="preserve">or there is co-scheduled UE(s) </w:t>
      </w:r>
      <w:r>
        <w:rPr>
          <w:rFonts w:eastAsiaTheme="minorEastAsia" w:hint="eastAsia"/>
          <w:color w:val="FF0000"/>
        </w:rPr>
        <w:t xml:space="preserve">but none of co-scheduled UE(s) has </w:t>
      </w:r>
      <w:r>
        <w:rPr>
          <w:rFonts w:eastAsiaTheme="minorEastAsia"/>
          <w:color w:val="FF0000"/>
        </w:rPr>
        <w:t>same DMRS sequence as target UE</w:t>
      </w:r>
      <w:r>
        <w:rPr>
          <w:rFonts w:eastAsiaTheme="minorEastAsia"/>
        </w:rPr>
        <w:t>”?</w:t>
      </w:r>
    </w:p>
    <w:p w14:paraId="1D969395" w14:textId="77777777" w:rsidR="00344558" w:rsidRDefault="00CA6948">
      <w:pPr>
        <w:rPr>
          <w:rFonts w:eastAsiaTheme="minorEastAsia"/>
        </w:rPr>
      </w:pPr>
      <w:r>
        <w:rPr>
          <w:rFonts w:eastAsiaTheme="minorEastAsia"/>
        </w:rPr>
        <w:t xml:space="preserve">[ZTE] Question 7: </w:t>
      </w:r>
      <w:r>
        <w:rPr>
          <w:rFonts w:eastAsiaTheme="minorEastAsia" w:hint="eastAsia"/>
        </w:rPr>
        <w:t xml:space="preserve">What is the meaning of the terminology </w:t>
      </w:r>
      <w:r>
        <w:rPr>
          <w:rFonts w:eastAsiaTheme="minorEastAsia"/>
        </w:rPr>
        <w:t>“</w:t>
      </w:r>
      <w:r>
        <w:rPr>
          <w:rFonts w:eastAsiaTheme="minorEastAsia" w:hint="eastAsia"/>
        </w:rPr>
        <w:t>the same DMRS sequence</w:t>
      </w:r>
      <w:r>
        <w:rPr>
          <w:rFonts w:eastAsiaTheme="minorEastAsia"/>
        </w:rPr>
        <w:t>”</w:t>
      </w:r>
      <w:r>
        <w:rPr>
          <w:rFonts w:eastAsiaTheme="minorEastAsia" w:hint="eastAsia"/>
        </w:rPr>
        <w:t xml:space="preserve"> in the content of indexes 1-6? For example, it is either (</w:t>
      </w:r>
      <w:proofErr w:type="spellStart"/>
      <w:r>
        <w:rPr>
          <w:rFonts w:eastAsiaTheme="minorEastAsia" w:hint="eastAsia"/>
        </w:rPr>
        <w:t>i</w:t>
      </w:r>
      <w:proofErr w:type="spellEnd"/>
      <w:r>
        <w:rPr>
          <w:rFonts w:eastAsiaTheme="minorEastAsia" w:hint="eastAsia"/>
        </w:rPr>
        <w:t xml:space="preserve">) the </w:t>
      </w:r>
      <w:r>
        <w:rPr>
          <w:rFonts w:eastAsiaTheme="minorEastAsia"/>
        </w:rPr>
        <w:t xml:space="preserve">same </w:t>
      </w:r>
      <w:r>
        <w:rPr>
          <w:rFonts w:eastAsiaTheme="minorEastAsia" w:hint="eastAsia"/>
        </w:rPr>
        <w:t xml:space="preserve">root sequence </w:t>
      </w:r>
      <w:r w:rsidR="00697ECA" w:rsidRPr="00697ECA">
        <w:rPr>
          <w:rFonts w:eastAsiaTheme="minorEastAsia" w:hint="eastAsia"/>
          <w:noProof/>
        </w:rPr>
        <w:object w:dxaOrig="434" w:dyaOrig="286" w14:anchorId="21F20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4pt;mso-width-percent:0;mso-height-percent:0;mso-width-percent:0;mso-height-percent:0" o:ole="">
            <v:imagedata r:id="rId14" o:title=""/>
          </v:shape>
          <o:OLEObject Type="Embed" ProgID="Equation.DSMT4" ShapeID="_x0000_i1025" DrawAspect="Content" ObjectID="_1754343212" r:id="rId15"/>
        </w:object>
      </w:r>
      <w:r>
        <w:rPr>
          <w:rFonts w:eastAsiaTheme="minorEastAsia" w:hint="eastAsia"/>
        </w:rPr>
        <w:t xml:space="preserve"> of DMRS that specified in [clause 6.4.1.1.1, TS 38.211], or (ii) the</w:t>
      </w:r>
      <w:r>
        <w:rPr>
          <w:rFonts w:eastAsiaTheme="minorEastAsia"/>
        </w:rPr>
        <w:t xml:space="preserve"> same</w:t>
      </w:r>
      <w:r>
        <w:rPr>
          <w:rFonts w:eastAsiaTheme="minorEastAsia" w:hint="eastAsia"/>
        </w:rPr>
        <w:t xml:space="preserve"> intermediate quantity </w:t>
      </w:r>
      <m:oMath>
        <m:sSubSup>
          <m:sSubSupPr>
            <m:ctrlPr>
              <w:rPr>
                <w:rFonts w:ascii="Cambria Math" w:eastAsiaTheme="minorEastAsia" w:hAnsi="Cambria Math" w:hint="eastAsia"/>
              </w:rPr>
            </m:ctrlPr>
          </m:sSubSupPr>
          <m:e>
            <m:acc>
              <m:accPr>
                <m:chr m:val="̃"/>
                <m:ctrlPr>
                  <w:rPr>
                    <w:rFonts w:ascii="Cambria Math" w:eastAsiaTheme="minorEastAsia" w:hAnsi="Cambria Math" w:hint="eastAsia"/>
                  </w:rPr>
                </m:ctrlPr>
              </m:accPr>
              <m:e>
                <m:r>
                  <m:rPr>
                    <m:sty m:val="p"/>
                  </m:rPr>
                  <w:rPr>
                    <w:rFonts w:ascii="Cambria Math" w:eastAsiaTheme="minorEastAsia" w:hAnsi="Cambria Math" w:hint="eastAsia"/>
                  </w:rPr>
                  <m:t>a</m:t>
                </m:r>
              </m:e>
            </m:acc>
          </m:e>
          <m:sub>
            <m:r>
              <m:rPr>
                <m:sty m:val="p"/>
              </m:rPr>
              <w:rPr>
                <w:rFonts w:ascii="Cambria Math" w:eastAsiaTheme="minorEastAsia" w:hAnsi="Cambria Math" w:hint="eastAsia"/>
              </w:rPr>
              <m:t>k,l</m:t>
            </m:r>
          </m:sub>
          <m:sup>
            <m:r>
              <m:rPr>
                <m:sty m:val="p"/>
              </m:rPr>
              <w:rPr>
                <w:rFonts w:ascii="Cambria Math" w:eastAsiaTheme="minorEastAsia" w:hAnsi="Cambria Math" w:hint="eastAsia"/>
              </w:rPr>
              <m:t>(</m:t>
            </m:r>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j</m:t>
                </m:r>
              </m:sub>
            </m:sSub>
            <m:r>
              <m:rPr>
                <m:sty m:val="p"/>
              </m:rPr>
              <w:rPr>
                <w:rFonts w:ascii="Cambria Math" w:eastAsiaTheme="minorEastAsia" w:hAnsi="Cambria Math" w:hint="eastAsia"/>
              </w:rPr>
              <m:t>,</m:t>
            </m:r>
            <m:r>
              <m:rPr>
                <m:sty m:val="p"/>
              </m:rPr>
              <w:rPr>
                <w:rFonts w:ascii="Cambria Math" w:eastAsiaTheme="minorEastAsia" w:hAnsi="Cambria Math" w:hint="eastAsia"/>
              </w:rPr>
              <m:t>μ</m:t>
            </m:r>
            <m:r>
              <m:rPr>
                <m:sty m:val="p"/>
              </m:rPr>
              <w:rPr>
                <w:rFonts w:ascii="Cambria Math" w:eastAsiaTheme="minorEastAsia" w:hAnsi="Cambria Math" w:hint="eastAsia"/>
              </w:rPr>
              <m:t>)</m:t>
            </m:r>
          </m:sup>
        </m:sSubSup>
      </m:oMath>
      <w:r>
        <w:rPr>
          <w:rFonts w:eastAsiaTheme="minorEastAsia" w:hint="eastAsia"/>
        </w:rPr>
        <w:t xml:space="preserve"> of DMRS that specified in [clause 6.4.1.1.3, TS 38.211].</w:t>
      </w:r>
    </w:p>
    <w:p w14:paraId="34A86E02" w14:textId="77777777" w:rsidR="00344558" w:rsidRDefault="00CA6948">
      <w:pPr>
        <w:rPr>
          <w:rFonts w:eastAsiaTheme="minorEastAsia"/>
        </w:rPr>
      </w:pPr>
      <w:r>
        <w:rPr>
          <w:rFonts w:eastAsiaTheme="minorEastAsia"/>
        </w:rPr>
        <w:t xml:space="preserve">[ZTE, Samsung] Question 8: </w:t>
      </w:r>
      <w:r>
        <w:rPr>
          <w:rFonts w:eastAsiaTheme="minorEastAsia" w:hint="eastAsia"/>
        </w:rPr>
        <w:t xml:space="preserve">How to understand the content </w:t>
      </w:r>
      <w:r>
        <w:rPr>
          <w:rFonts w:eastAsiaTheme="minorEastAsia"/>
        </w:rPr>
        <w:t>“</w:t>
      </w:r>
      <w:r>
        <w:rPr>
          <w:rFonts w:eastAsiaTheme="minorEastAsia" w:hint="eastAsia"/>
        </w:rPr>
        <w:t>Others</w:t>
      </w:r>
      <w:r>
        <w:rPr>
          <w:rFonts w:eastAsiaTheme="minorEastAsia"/>
        </w:rPr>
        <w:t>”</w:t>
      </w:r>
      <w:r>
        <w:rPr>
          <w:rFonts w:eastAsiaTheme="minorEastAsia" w:hint="eastAsia"/>
        </w:rPr>
        <w:t xml:space="preserve"> of index 7? For example, it is either (i) any case other than that of indexes 0-6, or (ii) none of information is indicated to UE side and then this codepoint is reserved.</w:t>
      </w:r>
    </w:p>
    <w:p w14:paraId="3C910304" w14:textId="77777777" w:rsidR="00344558" w:rsidRDefault="00CA6948">
      <w:pPr>
        <w:rPr>
          <w:rFonts w:ascii="Arial" w:hAnsi="Arial" w:cs="Arial"/>
          <w:bCs/>
        </w:rPr>
      </w:pPr>
      <w:r>
        <w:rPr>
          <w:rFonts w:eastAsiaTheme="minorEastAsia"/>
        </w:rPr>
        <w:t>[FL] Question 9: for entry 6, is there a typo in “In each individual PRB allocated to the target UE, the following condition is satisfied”? This phrase should be in “In each individual</w:t>
      </w:r>
      <w:r>
        <w:rPr>
          <w:rFonts w:eastAsia="Times New Roman"/>
          <w:lang w:eastAsia="en-GB"/>
        </w:rPr>
        <w:t xml:space="preserve"> </w:t>
      </w:r>
      <w:r>
        <w:rPr>
          <w:rFonts w:eastAsia="Times New Roman"/>
          <w:strike/>
          <w:color w:val="FF0000"/>
          <w:lang w:eastAsia="en-GB"/>
        </w:rPr>
        <w:t>PRB</w:t>
      </w:r>
      <w:r>
        <w:rPr>
          <w:rFonts w:eastAsia="Times New Roman"/>
          <w:color w:val="FF0000"/>
          <w:lang w:eastAsia="en-GB"/>
        </w:rPr>
        <w:t xml:space="preserve"> PRG</w:t>
      </w:r>
      <w:r>
        <w:rPr>
          <w:rFonts w:eastAsia="Times New Roman"/>
          <w:lang w:eastAsia="en-GB"/>
        </w:rPr>
        <w:t xml:space="preserve"> allocated to the target UE,</w:t>
      </w:r>
      <w:r>
        <w:rPr>
          <w:rFonts w:eastAsia="Times New Roman"/>
        </w:rPr>
        <w:t xml:space="preserve"> the following condition is satisfied</w:t>
      </w:r>
      <w:r>
        <w:rPr>
          <w:bCs/>
        </w:rPr>
        <w:t>”?</w:t>
      </w:r>
    </w:p>
    <w:p w14:paraId="222D8473" w14:textId="77777777" w:rsidR="00344558" w:rsidRDefault="00CA6948">
      <w:pPr>
        <w:rPr>
          <w:rFonts w:eastAsiaTheme="minorEastAsia"/>
        </w:rPr>
      </w:pPr>
      <w:r>
        <w:rPr>
          <w:rFonts w:eastAsiaTheme="minorEastAsia"/>
        </w:rPr>
        <w:t>[FL] Question 10: for entries 1-5, regarding this phrase “In all the PRBs allocated to the target UE”, if in a subset of those PRBs, there is no co-scheduled UE. While on the rest of PRBs, co-scheduled UE(s) are with a same modulation order such as QPSK, is this scheduling scenario still count as entry 1? In order words, does “empty PRB without co-scheduled UE” allowed “in all the PRBs”?</w:t>
      </w:r>
    </w:p>
    <w:p w14:paraId="473EFB01" w14:textId="77777777" w:rsidR="00344558" w:rsidRDefault="00CA6948">
      <w:pPr>
        <w:jc w:val="left"/>
        <w:rPr>
          <w:rFonts w:eastAsiaTheme="minorEastAsia"/>
        </w:rPr>
      </w:pPr>
      <w:r>
        <w:rPr>
          <w:rFonts w:eastAsiaTheme="minorEastAsia"/>
        </w:rPr>
        <w:t xml:space="preserve">Companies are welcome to provide your answers/views regarding above questions in the table below. </w:t>
      </w:r>
    </w:p>
    <w:tbl>
      <w:tblPr>
        <w:tblStyle w:val="TableGrid"/>
        <w:tblW w:w="0" w:type="auto"/>
        <w:tblLook w:val="04A0" w:firstRow="1" w:lastRow="0" w:firstColumn="1" w:lastColumn="0" w:noHBand="0" w:noVBand="1"/>
      </w:tblPr>
      <w:tblGrid>
        <w:gridCol w:w="2155"/>
        <w:gridCol w:w="7807"/>
      </w:tblGrid>
      <w:tr w:rsidR="00344558" w14:paraId="4C04C425" w14:textId="77777777">
        <w:tc>
          <w:tcPr>
            <w:tcW w:w="2155" w:type="dxa"/>
          </w:tcPr>
          <w:p w14:paraId="56303D4A" w14:textId="77777777" w:rsidR="00344558" w:rsidRDefault="00CA6948">
            <w:pPr>
              <w:spacing w:before="0" w:after="0"/>
              <w:jc w:val="left"/>
              <w:rPr>
                <w:rFonts w:eastAsiaTheme="minorEastAsia"/>
              </w:rPr>
            </w:pPr>
            <w:r>
              <w:rPr>
                <w:rFonts w:eastAsiaTheme="minorEastAsia"/>
              </w:rPr>
              <w:t>Company Name</w:t>
            </w:r>
          </w:p>
        </w:tc>
        <w:tc>
          <w:tcPr>
            <w:tcW w:w="7807" w:type="dxa"/>
          </w:tcPr>
          <w:p w14:paraId="13AC1741" w14:textId="77777777" w:rsidR="00344558" w:rsidRDefault="00CA6948">
            <w:pPr>
              <w:spacing w:before="0" w:after="0"/>
              <w:jc w:val="left"/>
              <w:rPr>
                <w:rFonts w:eastAsiaTheme="minorEastAsia"/>
              </w:rPr>
            </w:pPr>
            <w:r>
              <w:rPr>
                <w:rFonts w:eastAsiaTheme="minorEastAsia"/>
              </w:rPr>
              <w:t>Answers to the questions</w:t>
            </w:r>
          </w:p>
        </w:tc>
      </w:tr>
      <w:tr w:rsidR="00344558" w14:paraId="1A801599" w14:textId="77777777">
        <w:tc>
          <w:tcPr>
            <w:tcW w:w="2155" w:type="dxa"/>
          </w:tcPr>
          <w:p w14:paraId="6DE5ADBC" w14:textId="77777777" w:rsidR="00344558" w:rsidRDefault="00CA6948">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1F46ED86" w14:textId="77777777" w:rsidR="00344558" w:rsidRDefault="00CA6948">
            <w:pPr>
              <w:spacing w:before="0" w:after="0"/>
              <w:jc w:val="left"/>
              <w:rPr>
                <w:rFonts w:eastAsiaTheme="minorEastAsia"/>
                <w:lang w:eastAsia="zh-CN"/>
              </w:rPr>
            </w:pPr>
            <w:r>
              <w:rPr>
                <w:rFonts w:eastAsiaTheme="minorEastAsia"/>
                <w:lang w:eastAsia="zh-CN"/>
              </w:rPr>
              <w:t xml:space="preserve">For Q6: We think the modified wording colored with red is </w:t>
            </w:r>
            <w:proofErr w:type="gramStart"/>
            <w:r>
              <w:rPr>
                <w:rFonts w:eastAsiaTheme="minorEastAsia"/>
                <w:lang w:eastAsia="zh-CN"/>
              </w:rPr>
              <w:t>actually the</w:t>
            </w:r>
            <w:proofErr w:type="gramEnd"/>
            <w:r>
              <w:rPr>
                <w:rFonts w:eastAsiaTheme="minorEastAsia"/>
                <w:lang w:eastAsia="zh-CN"/>
              </w:rPr>
              <w:t xml:space="preserve"> same meaning as the origin one, which is prefer by us.</w:t>
            </w:r>
          </w:p>
          <w:p w14:paraId="7F12FAA1" w14:textId="77777777" w:rsidR="00344558" w:rsidRDefault="00CA6948">
            <w:pPr>
              <w:spacing w:before="0" w:after="0"/>
              <w:jc w:val="left"/>
              <w:rPr>
                <w:rFonts w:eastAsiaTheme="minorEastAsia"/>
                <w:lang w:eastAsia="zh-CN"/>
              </w:rPr>
            </w:pPr>
            <w:r>
              <w:rPr>
                <w:rFonts w:eastAsiaTheme="minorEastAsia" w:hint="eastAsia"/>
                <w:lang w:eastAsia="zh-CN"/>
              </w:rPr>
              <w:t>F</w:t>
            </w:r>
            <w:r>
              <w:rPr>
                <w:rFonts w:eastAsiaTheme="minorEastAsia"/>
                <w:lang w:eastAsia="zh-CN"/>
              </w:rPr>
              <w:t>or Q7: It refers to the condition (i) same root sequence. The (</w:t>
            </w:r>
            <w:r>
              <w:rPr>
                <w:rFonts w:eastAsiaTheme="minorEastAsia" w:hint="eastAsia"/>
                <w:lang w:eastAsia="zh-CN"/>
              </w:rPr>
              <w:t>ii</w:t>
            </w:r>
            <w:r>
              <w:rPr>
                <w:rFonts w:eastAsiaTheme="minorEastAsia"/>
                <w:lang w:eastAsia="zh-CN"/>
              </w:rPr>
              <w:t>) shouldn’t exist in the reality network, otherwise the UE will never distinguish the information signals from the interference caused by co-scheduled UEs.</w:t>
            </w:r>
          </w:p>
          <w:p w14:paraId="1625E13C" w14:textId="77777777" w:rsidR="00344558" w:rsidRDefault="00CA6948">
            <w:pPr>
              <w:spacing w:before="0" w:after="0"/>
              <w:jc w:val="left"/>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Q8: It refers to condition (i), i.e., the cases </w:t>
            </w:r>
            <w:r>
              <w:rPr>
                <w:rFonts w:eastAsiaTheme="minorEastAsia" w:hint="eastAsia"/>
                <w:lang w:eastAsia="zh-CN"/>
              </w:rPr>
              <w:t>n</w:t>
            </w:r>
            <w:r>
              <w:rPr>
                <w:rFonts w:eastAsiaTheme="minorEastAsia"/>
                <w:lang w:eastAsia="zh-CN"/>
              </w:rPr>
              <w:t>ot covered by cases corresponding to index 0~6.</w:t>
            </w:r>
          </w:p>
          <w:p w14:paraId="463E8041" w14:textId="77777777" w:rsidR="00344558" w:rsidRDefault="00CA6948">
            <w:pPr>
              <w:spacing w:before="0" w:after="0"/>
              <w:jc w:val="left"/>
              <w:rPr>
                <w:rFonts w:eastAsiaTheme="minorEastAsia"/>
                <w:lang w:eastAsia="zh-CN"/>
              </w:rPr>
            </w:pPr>
            <w:r>
              <w:rPr>
                <w:rFonts w:eastAsiaTheme="minorEastAsia"/>
                <w:lang w:eastAsia="zh-CN"/>
              </w:rPr>
              <w:t>For Q9: We think th</w:t>
            </w:r>
            <w:r>
              <w:rPr>
                <w:rFonts w:eastAsiaTheme="minorEastAsia" w:hint="eastAsia"/>
                <w:lang w:eastAsia="zh-CN"/>
              </w:rPr>
              <w:t>e</w:t>
            </w:r>
            <w:r>
              <w:rPr>
                <w:rFonts w:eastAsiaTheme="minorEastAsia"/>
                <w:lang w:eastAsia="zh-CN"/>
              </w:rPr>
              <w:t xml:space="preserve"> meaning PRB and PRG is </w:t>
            </w:r>
            <w:proofErr w:type="gramStart"/>
            <w:r>
              <w:rPr>
                <w:rFonts w:eastAsiaTheme="minorEastAsia"/>
                <w:lang w:eastAsia="zh-CN"/>
              </w:rPr>
              <w:t>actually not</w:t>
            </w:r>
            <w:proofErr w:type="gramEnd"/>
            <w:r>
              <w:rPr>
                <w:rFonts w:eastAsiaTheme="minorEastAsia"/>
                <w:lang w:eastAsia="zh-CN"/>
              </w:rPr>
              <w:t xml:space="preserve"> the same. And the similar question has also been proposed and being discussed in RAN4 now, we can wait for RAN4’s conclusion on confirming which description is corresponding with the initial motivation.</w:t>
            </w:r>
          </w:p>
          <w:p w14:paraId="66CB2610" w14:textId="77777777" w:rsidR="00344558" w:rsidRDefault="00CA6948">
            <w:pPr>
              <w:spacing w:before="0" w:after="0"/>
              <w:jc w:val="left"/>
              <w:rPr>
                <w:rFonts w:eastAsiaTheme="minorEastAsia"/>
                <w:lang w:eastAsia="zh-CN"/>
              </w:rPr>
            </w:pPr>
            <w:r>
              <w:rPr>
                <w:rFonts w:eastAsiaTheme="minorEastAsia" w:hint="eastAsia"/>
                <w:lang w:eastAsia="zh-CN"/>
              </w:rPr>
              <w:t>F</w:t>
            </w:r>
            <w:r>
              <w:rPr>
                <w:rFonts w:eastAsiaTheme="minorEastAsia"/>
                <w:lang w:eastAsia="zh-CN"/>
              </w:rPr>
              <w:t>or Q10: Since there is no difference for UE to conduct the R-ML in the cases where part of PRBs there is no co-scheduled UEs, we think the situation should be supported. However, Q10 is also being discussed in RAN4 now, we can wait for RAN4’s conclusion on it.</w:t>
            </w:r>
          </w:p>
        </w:tc>
      </w:tr>
      <w:tr w:rsidR="00344558" w14:paraId="31A56EF5" w14:textId="77777777">
        <w:tc>
          <w:tcPr>
            <w:tcW w:w="2155" w:type="dxa"/>
          </w:tcPr>
          <w:p w14:paraId="3EC943A2" w14:textId="77777777" w:rsidR="00344558" w:rsidRDefault="00CA6948">
            <w:pPr>
              <w:spacing w:before="0" w:after="0"/>
              <w:jc w:val="left"/>
              <w:rPr>
                <w:rFonts w:eastAsia="Malgun Gothic"/>
                <w:lang w:eastAsia="ko-KR"/>
              </w:rPr>
            </w:pPr>
            <w:r>
              <w:rPr>
                <w:rFonts w:eastAsia="Malgun Gothic" w:hint="eastAsia"/>
                <w:lang w:eastAsia="ko-KR"/>
              </w:rPr>
              <w:t>Samsung</w:t>
            </w:r>
          </w:p>
        </w:tc>
        <w:tc>
          <w:tcPr>
            <w:tcW w:w="7807" w:type="dxa"/>
          </w:tcPr>
          <w:p w14:paraId="4A346868" w14:textId="77777777" w:rsidR="00344558" w:rsidRDefault="00CA6948">
            <w:pPr>
              <w:spacing w:before="0" w:after="0"/>
              <w:jc w:val="left"/>
              <w:rPr>
                <w:rFonts w:eastAsia="Malgun Gothic"/>
                <w:lang w:eastAsia="ko-KR"/>
              </w:rPr>
            </w:pPr>
            <w:r>
              <w:rPr>
                <w:rFonts w:eastAsia="Malgun Gothic" w:hint="eastAsia"/>
                <w:lang w:eastAsia="ko-KR"/>
              </w:rPr>
              <w:t>Q6:</w:t>
            </w:r>
            <w:r>
              <w:rPr>
                <w:rFonts w:eastAsia="Malgun Gothic"/>
                <w:lang w:eastAsia="ko-KR"/>
              </w:rPr>
              <w:t xml:space="preserve"> Support. The intention is to include SU-MIMO case explicitly, on top of original wording for index 0.</w:t>
            </w:r>
          </w:p>
          <w:p w14:paraId="57962D5B" w14:textId="77777777" w:rsidR="00344558" w:rsidRDefault="00CA6948">
            <w:pPr>
              <w:spacing w:before="0" w:after="0"/>
              <w:jc w:val="left"/>
              <w:rPr>
                <w:rFonts w:eastAsia="Malgun Gothic"/>
                <w:lang w:eastAsia="ko-KR"/>
              </w:rPr>
            </w:pPr>
            <w:r>
              <w:rPr>
                <w:rFonts w:eastAsia="Malgun Gothic"/>
                <w:lang w:eastAsia="ko-KR"/>
              </w:rPr>
              <w:t>Q7: Our understanding is (i) same root sequence, r(n). For (ii), it seems to be applied to PUSCH DMRS.</w:t>
            </w:r>
          </w:p>
          <w:p w14:paraId="3756D227" w14:textId="77777777" w:rsidR="00344558" w:rsidRDefault="00CA6948">
            <w:pPr>
              <w:spacing w:before="0" w:after="0"/>
              <w:jc w:val="left"/>
              <w:rPr>
                <w:rFonts w:eastAsia="Malgun Gothic"/>
                <w:lang w:eastAsia="ko-KR"/>
              </w:rPr>
            </w:pPr>
            <w:r>
              <w:rPr>
                <w:rFonts w:eastAsia="Malgun Gothic"/>
                <w:lang w:eastAsia="ko-KR"/>
              </w:rPr>
              <w:t>Q8: Our understanding is (i).</w:t>
            </w:r>
          </w:p>
          <w:p w14:paraId="18C8F0B2" w14:textId="77777777" w:rsidR="00344558" w:rsidRDefault="00CA6948">
            <w:pPr>
              <w:spacing w:before="0" w:after="0"/>
              <w:jc w:val="left"/>
              <w:rPr>
                <w:rFonts w:eastAsia="Malgun Gothic"/>
                <w:lang w:eastAsia="ko-KR"/>
              </w:rPr>
            </w:pPr>
            <w:r>
              <w:rPr>
                <w:rFonts w:eastAsia="Malgun Gothic"/>
                <w:lang w:eastAsia="ko-KR"/>
              </w:rPr>
              <w:t>Q9: Our understanding is same as China Telecom. We can wait for the outcome of RAN4’s discussion.</w:t>
            </w:r>
          </w:p>
          <w:p w14:paraId="6FC69DED" w14:textId="77777777" w:rsidR="00344558" w:rsidRDefault="00CA6948">
            <w:pPr>
              <w:spacing w:before="0" w:after="0"/>
              <w:jc w:val="left"/>
              <w:rPr>
                <w:rFonts w:eastAsia="Malgun Gothic"/>
                <w:lang w:eastAsia="ko-KR"/>
              </w:rPr>
            </w:pPr>
            <w:r>
              <w:rPr>
                <w:rFonts w:eastAsia="Malgun Gothic"/>
                <w:lang w:eastAsia="ko-KR"/>
              </w:rPr>
              <w:t xml:space="preserve">Q10: Our understanding is that there is no PRBs which there is no co-scheduled UE(s). </w:t>
            </w:r>
            <w:r>
              <w:rPr>
                <w:rFonts w:eastAsiaTheme="minorEastAsia"/>
              </w:rPr>
              <w:t>In order words, “empty PRB without co-scheduled UE” is not allowed “in all the PRBs”. Based on China Telecom’s elaboration, we can wait for the outcome of RAN4’s discussion.</w:t>
            </w:r>
          </w:p>
        </w:tc>
      </w:tr>
      <w:tr w:rsidR="00344558" w14:paraId="736D729B" w14:textId="77777777">
        <w:tc>
          <w:tcPr>
            <w:tcW w:w="2155" w:type="dxa"/>
          </w:tcPr>
          <w:p w14:paraId="329E692C" w14:textId="77777777" w:rsidR="00344558" w:rsidRDefault="00CA6948">
            <w:pPr>
              <w:spacing w:before="0" w:after="0"/>
              <w:jc w:val="left"/>
              <w:rPr>
                <w:rFonts w:eastAsiaTheme="minorEastAsia"/>
              </w:rPr>
            </w:pPr>
            <w:r>
              <w:rPr>
                <w:rFonts w:eastAsiaTheme="minorEastAsia" w:hint="eastAsia"/>
              </w:rPr>
              <w:t>H</w:t>
            </w:r>
            <w:r>
              <w:rPr>
                <w:rFonts w:eastAsiaTheme="minorEastAsia"/>
              </w:rPr>
              <w:t>uawei, HiSilicon</w:t>
            </w:r>
          </w:p>
        </w:tc>
        <w:tc>
          <w:tcPr>
            <w:tcW w:w="7807" w:type="dxa"/>
          </w:tcPr>
          <w:p w14:paraId="0235915C" w14:textId="77777777" w:rsidR="00344558" w:rsidRDefault="00CA6948">
            <w:pPr>
              <w:spacing w:before="0" w:after="0"/>
              <w:jc w:val="left"/>
              <w:rPr>
                <w:rFonts w:eastAsiaTheme="minorEastAsia"/>
                <w:lang w:eastAsia="zh-CN"/>
              </w:rPr>
            </w:pPr>
            <w:r>
              <w:rPr>
                <w:rFonts w:eastAsiaTheme="minorEastAsia"/>
                <w:lang w:eastAsia="zh-CN"/>
              </w:rPr>
              <w:t>Q6: Same views as CTC</w:t>
            </w:r>
          </w:p>
          <w:p w14:paraId="5C1617C3" w14:textId="77777777" w:rsidR="00344558" w:rsidRDefault="00CA6948">
            <w:pPr>
              <w:spacing w:before="0" w:after="0"/>
              <w:jc w:val="left"/>
              <w:rPr>
                <w:rFonts w:eastAsiaTheme="minorEastAsia"/>
                <w:lang w:eastAsia="zh-CN"/>
              </w:rPr>
            </w:pPr>
            <w:r>
              <w:rPr>
                <w:rFonts w:eastAsiaTheme="minorEastAsia"/>
                <w:lang w:eastAsia="zh-CN"/>
              </w:rPr>
              <w:t xml:space="preserve">Q7: It refers to same DMRS root sequence. </w:t>
            </w:r>
          </w:p>
          <w:p w14:paraId="569A8D86" w14:textId="77777777" w:rsidR="00344558" w:rsidRDefault="00CA6948">
            <w:pPr>
              <w:spacing w:before="0" w:after="0"/>
              <w:jc w:val="left"/>
              <w:rPr>
                <w:rFonts w:eastAsiaTheme="minorEastAsia"/>
                <w:lang w:eastAsia="zh-CN"/>
              </w:rPr>
            </w:pPr>
            <w:r>
              <w:rPr>
                <w:rFonts w:eastAsiaTheme="minorEastAsia"/>
                <w:lang w:eastAsia="zh-CN"/>
              </w:rPr>
              <w:t xml:space="preserve">Q8: It refers to condition (i), i.e., the cases </w:t>
            </w:r>
            <w:r>
              <w:rPr>
                <w:rFonts w:eastAsiaTheme="minorEastAsia" w:hint="eastAsia"/>
                <w:lang w:eastAsia="zh-CN"/>
              </w:rPr>
              <w:t>n</w:t>
            </w:r>
            <w:r>
              <w:rPr>
                <w:rFonts w:eastAsiaTheme="minorEastAsia"/>
                <w:lang w:eastAsia="zh-CN"/>
              </w:rPr>
              <w:t>ot covered by cases corresponding to index 0~6.</w:t>
            </w:r>
          </w:p>
          <w:p w14:paraId="02343DED" w14:textId="77777777" w:rsidR="00344558" w:rsidRDefault="00CA6948">
            <w:pPr>
              <w:spacing w:before="0" w:after="0"/>
              <w:jc w:val="left"/>
              <w:rPr>
                <w:rFonts w:eastAsiaTheme="minorEastAsia"/>
                <w:lang w:eastAsia="zh-CN"/>
              </w:rPr>
            </w:pPr>
            <w:r>
              <w:rPr>
                <w:rFonts w:eastAsiaTheme="minorEastAsia"/>
                <w:lang w:eastAsia="zh-CN"/>
              </w:rPr>
              <w:lastRenderedPageBreak/>
              <w:t>Q9: It is not a typo, original wording should be kept, based on the study outcome from RAN4, some UEs perform modulation order detection with granularity of 1PRB, original signaling can make these UEs to perform modulation order detection correctly.</w:t>
            </w:r>
          </w:p>
          <w:p w14:paraId="29386452" w14:textId="77777777" w:rsidR="00344558" w:rsidRDefault="00CA6948">
            <w:pPr>
              <w:spacing w:before="0" w:after="0"/>
              <w:jc w:val="left"/>
              <w:rPr>
                <w:rFonts w:eastAsiaTheme="minorEastAsia"/>
              </w:rPr>
            </w:pPr>
            <w:r>
              <w:rPr>
                <w:rFonts w:eastAsiaTheme="minorEastAsia"/>
                <w:lang w:eastAsia="zh-CN"/>
              </w:rPr>
              <w:t xml:space="preserve">Q10: For case 1~5, </w:t>
            </w:r>
            <w:r>
              <w:rPr>
                <w:rFonts w:eastAsiaTheme="minorEastAsia"/>
              </w:rPr>
              <w:t>empty PRB without co-scheduled UE is allowed in all PRBs, don’t need to limit the conditions to all PRBs have co-scheduled UEs.</w:t>
            </w:r>
          </w:p>
        </w:tc>
      </w:tr>
      <w:tr w:rsidR="00344558" w14:paraId="23F71856" w14:textId="77777777">
        <w:tc>
          <w:tcPr>
            <w:tcW w:w="2155" w:type="dxa"/>
          </w:tcPr>
          <w:p w14:paraId="48D2ACD4" w14:textId="77777777" w:rsidR="00344558" w:rsidRDefault="00CA6948">
            <w:pPr>
              <w:spacing w:before="0" w:after="0"/>
              <w:jc w:val="left"/>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807" w:type="dxa"/>
          </w:tcPr>
          <w:p w14:paraId="553D190E" w14:textId="77777777" w:rsidR="00344558" w:rsidRDefault="00CA6948">
            <w:pPr>
              <w:spacing w:before="0" w:after="0"/>
              <w:jc w:val="left"/>
              <w:rPr>
                <w:rFonts w:eastAsia="Malgun Gothic"/>
                <w:lang w:eastAsia="ko-KR"/>
              </w:rPr>
            </w:pPr>
            <w:r>
              <w:rPr>
                <w:rFonts w:eastAsia="Malgun Gothic" w:hint="eastAsia"/>
                <w:lang w:eastAsia="ko-KR"/>
              </w:rPr>
              <w:t xml:space="preserve">Q6: Our proposal was </w:t>
            </w:r>
            <w:r>
              <w:rPr>
                <w:rFonts w:eastAsia="Malgun Gothic"/>
                <w:lang w:eastAsia="ko-KR"/>
              </w:rPr>
              <w:t>to change index 0 as “</w:t>
            </w:r>
            <w:r>
              <w:rPr>
                <w:rFonts w:eastAsiaTheme="minorEastAsia" w:hint="eastAsia"/>
                <w:color w:val="FF0000"/>
              </w:rPr>
              <w:t xml:space="preserve">There </w:t>
            </w:r>
            <w:r>
              <w:rPr>
                <w:rFonts w:eastAsiaTheme="minorEastAsia"/>
                <w:color w:val="FF0000"/>
              </w:rPr>
              <w:t xml:space="preserve">is no co-scheduled UE(s), or there is co-scheduled UE(s) </w:t>
            </w:r>
            <w:r>
              <w:rPr>
                <w:rFonts w:eastAsiaTheme="minorEastAsia" w:hint="eastAsia"/>
                <w:color w:val="FF0000"/>
              </w:rPr>
              <w:t xml:space="preserve">but none of co-scheduled UE(s) has </w:t>
            </w:r>
            <w:r>
              <w:rPr>
                <w:rFonts w:eastAsiaTheme="minorEastAsia"/>
                <w:color w:val="FF0000"/>
              </w:rPr>
              <w:t>same DMRS sequence as target UE</w:t>
            </w:r>
            <w:r>
              <w:rPr>
                <w:rFonts w:eastAsia="Malgun Gothic"/>
                <w:lang w:eastAsia="ko-KR"/>
              </w:rPr>
              <w:t>”, which includes SU-MIMO case and MU-MIMO case where both cases can be dealt with legacy receiver, i.e., MMSE-IRC.</w:t>
            </w:r>
          </w:p>
        </w:tc>
      </w:tr>
      <w:tr w:rsidR="00344558" w14:paraId="071BB8CB" w14:textId="77777777">
        <w:tc>
          <w:tcPr>
            <w:tcW w:w="2155" w:type="dxa"/>
          </w:tcPr>
          <w:p w14:paraId="596D6472" w14:textId="77777777" w:rsidR="00344558" w:rsidRDefault="00CA6948">
            <w:pPr>
              <w:spacing w:before="0" w:after="0"/>
              <w:jc w:val="left"/>
              <w:rPr>
                <w:lang w:eastAsia="zh-CN"/>
              </w:rPr>
            </w:pPr>
            <w:r>
              <w:rPr>
                <w:rFonts w:hint="eastAsia"/>
                <w:lang w:eastAsia="zh-CN"/>
              </w:rPr>
              <w:t>ZTE</w:t>
            </w:r>
          </w:p>
        </w:tc>
        <w:tc>
          <w:tcPr>
            <w:tcW w:w="7807" w:type="dxa"/>
          </w:tcPr>
          <w:p w14:paraId="54B35503" w14:textId="77777777" w:rsidR="00344558" w:rsidRDefault="00CA6948">
            <w:pPr>
              <w:spacing w:before="0" w:after="0"/>
              <w:jc w:val="left"/>
              <w:rPr>
                <w:lang w:eastAsia="zh-CN"/>
              </w:rPr>
            </w:pPr>
            <w:r>
              <w:rPr>
                <w:rFonts w:hint="eastAsia"/>
                <w:lang w:eastAsia="zh-CN"/>
              </w:rPr>
              <w:t xml:space="preserve">Q6: As per the clarification from Samsung, we think this entry 0 should be used to indicate the assist information for MU-MIMO. </w:t>
            </w:r>
            <w:proofErr w:type="gramStart"/>
            <w:r>
              <w:rPr>
                <w:rFonts w:hint="eastAsia"/>
                <w:lang w:eastAsia="zh-CN"/>
              </w:rPr>
              <w:t>Hence</w:t>
            </w:r>
            <w:proofErr w:type="gramEnd"/>
            <w:r>
              <w:rPr>
                <w:rFonts w:hint="eastAsia"/>
                <w:lang w:eastAsia="zh-CN"/>
              </w:rPr>
              <w:t xml:space="preserve"> we prefer the original content.</w:t>
            </w:r>
          </w:p>
          <w:p w14:paraId="7ED127A2" w14:textId="77777777" w:rsidR="00344558" w:rsidRDefault="00CA6948">
            <w:pPr>
              <w:spacing w:before="0" w:after="0"/>
              <w:jc w:val="left"/>
              <w:rPr>
                <w:lang w:eastAsia="zh-CN"/>
              </w:rPr>
            </w:pPr>
            <w:r>
              <w:rPr>
                <w:rFonts w:hint="eastAsia"/>
                <w:lang w:eastAsia="zh-CN"/>
              </w:rPr>
              <w:t>Q7: If mutual understanding among companies is (i) same root sequence, it is needed to be updated in the content accordingly.</w:t>
            </w:r>
          </w:p>
          <w:p w14:paraId="38EA5FFF" w14:textId="77777777" w:rsidR="00344558" w:rsidRDefault="00CA6948">
            <w:pPr>
              <w:spacing w:before="0" w:after="0"/>
              <w:jc w:val="left"/>
              <w:rPr>
                <w:lang w:eastAsia="zh-CN"/>
              </w:rPr>
            </w:pPr>
            <w:r>
              <w:rPr>
                <w:rFonts w:hint="eastAsia"/>
                <w:lang w:eastAsia="zh-CN"/>
              </w:rPr>
              <w:t xml:space="preserve">Q8: If mutual understanding among companies is (i) </w:t>
            </w:r>
            <w:r>
              <w:rPr>
                <w:rFonts w:eastAsiaTheme="minorEastAsia" w:hint="eastAsia"/>
              </w:rPr>
              <w:t>any case other than that of indexes 0-6</w:t>
            </w:r>
            <w:r>
              <w:rPr>
                <w:rFonts w:hint="eastAsia"/>
                <w:lang w:eastAsia="zh-CN"/>
              </w:rPr>
              <w:t>, it is needed to be updated in the content of index 7 accordingly.</w:t>
            </w:r>
          </w:p>
          <w:p w14:paraId="12719414" w14:textId="77777777" w:rsidR="00344558" w:rsidRDefault="00CA6948">
            <w:pPr>
              <w:spacing w:before="0" w:after="0"/>
              <w:jc w:val="left"/>
              <w:rPr>
                <w:lang w:eastAsia="zh-CN"/>
              </w:rPr>
            </w:pPr>
            <w:r>
              <w:rPr>
                <w:rFonts w:hint="eastAsia"/>
                <w:lang w:eastAsia="zh-CN"/>
              </w:rPr>
              <w:t xml:space="preserve">Q9: It indeed is </w:t>
            </w:r>
            <w:r>
              <w:rPr>
                <w:lang w:eastAsia="zh-CN"/>
              </w:rPr>
              <w:t>“</w:t>
            </w:r>
            <w:r>
              <w:rPr>
                <w:rFonts w:hint="eastAsia"/>
                <w:lang w:eastAsia="zh-CN"/>
              </w:rPr>
              <w:t>PRB</w:t>
            </w:r>
            <w:r>
              <w:rPr>
                <w:lang w:eastAsia="zh-CN"/>
              </w:rPr>
              <w:t>”</w:t>
            </w:r>
            <w:r>
              <w:rPr>
                <w:rFonts w:hint="eastAsia"/>
                <w:lang w:eastAsia="zh-CN"/>
              </w:rPr>
              <w:t xml:space="preserve"> instead of </w:t>
            </w:r>
            <w:r>
              <w:rPr>
                <w:lang w:eastAsia="zh-CN"/>
              </w:rPr>
              <w:t>“</w:t>
            </w:r>
            <w:r>
              <w:rPr>
                <w:rFonts w:hint="eastAsia"/>
                <w:lang w:eastAsia="zh-CN"/>
              </w:rPr>
              <w:t>PRG</w:t>
            </w:r>
            <w:r>
              <w:rPr>
                <w:lang w:eastAsia="zh-CN"/>
              </w:rPr>
              <w:t>”</w:t>
            </w:r>
            <w:r>
              <w:rPr>
                <w:rFonts w:hint="eastAsia"/>
                <w:lang w:eastAsia="zh-CN"/>
              </w:rPr>
              <w:t>.</w:t>
            </w:r>
          </w:p>
          <w:p w14:paraId="2A4A7FF6" w14:textId="77777777" w:rsidR="00344558" w:rsidRDefault="00CA6948">
            <w:pPr>
              <w:spacing w:before="0" w:after="0"/>
              <w:jc w:val="left"/>
              <w:rPr>
                <w:lang w:eastAsia="zh-CN"/>
              </w:rPr>
            </w:pPr>
            <w:r>
              <w:rPr>
                <w:rFonts w:hint="eastAsia"/>
                <w:lang w:eastAsia="zh-CN"/>
              </w:rPr>
              <w:t>Q10: Share the same understanding to CTC.</w:t>
            </w:r>
          </w:p>
        </w:tc>
      </w:tr>
      <w:tr w:rsidR="003B04E2" w14:paraId="687B8240" w14:textId="77777777">
        <w:tc>
          <w:tcPr>
            <w:tcW w:w="2155" w:type="dxa"/>
          </w:tcPr>
          <w:p w14:paraId="646AC381" w14:textId="62BD67CF" w:rsidR="003B04E2" w:rsidRDefault="003B04E2" w:rsidP="003B04E2">
            <w:pPr>
              <w:spacing w:after="0"/>
              <w:jc w:val="left"/>
              <w:rPr>
                <w:lang w:eastAsia="zh-CN"/>
              </w:rPr>
            </w:pPr>
            <w:r>
              <w:rPr>
                <w:rFonts w:eastAsia="Malgun Gothic"/>
                <w:lang w:eastAsia="ko-KR"/>
              </w:rPr>
              <w:t>Ericsson</w:t>
            </w:r>
          </w:p>
        </w:tc>
        <w:tc>
          <w:tcPr>
            <w:tcW w:w="7807" w:type="dxa"/>
          </w:tcPr>
          <w:p w14:paraId="17444AA4" w14:textId="77777777" w:rsidR="003B04E2" w:rsidRDefault="003B04E2" w:rsidP="003B04E2">
            <w:pPr>
              <w:spacing w:after="0"/>
              <w:jc w:val="left"/>
              <w:rPr>
                <w:rFonts w:eastAsia="Malgun Gothic"/>
                <w:lang w:eastAsia="ko-KR"/>
              </w:rPr>
            </w:pPr>
            <w:r>
              <w:rPr>
                <w:rFonts w:eastAsia="Malgun Gothic"/>
                <w:lang w:eastAsia="ko-KR"/>
              </w:rPr>
              <w:t>For the meaning of ‘0’ and ‘7’, we think SS’s answer to Q6 addresses the meaning of ‘0’. The ´7´ then means other MU-MIMO scenarios.</w:t>
            </w:r>
          </w:p>
          <w:p w14:paraId="6EDB2731" w14:textId="31F03245" w:rsidR="003B04E2" w:rsidRDefault="003B04E2" w:rsidP="003B04E2">
            <w:pPr>
              <w:spacing w:after="0"/>
              <w:jc w:val="left"/>
              <w:rPr>
                <w:lang w:eastAsia="zh-CN"/>
              </w:rPr>
            </w:pPr>
            <w:r>
              <w:rPr>
                <w:rFonts w:eastAsia="Malgun Gothic"/>
                <w:lang w:eastAsia="ko-KR"/>
              </w:rPr>
              <w:t xml:space="preserve"> We have one additional question on the need to differentiate index 0 and index 7. What is the difference at UE side at receiving indication ‘0’ or ‘7’ with respect to UE processing of PDSCH? </w:t>
            </w:r>
          </w:p>
        </w:tc>
      </w:tr>
      <w:tr w:rsidR="000A6584" w14:paraId="436D9169" w14:textId="77777777">
        <w:tc>
          <w:tcPr>
            <w:tcW w:w="2155" w:type="dxa"/>
          </w:tcPr>
          <w:p w14:paraId="7F50AAB4" w14:textId="238DBAEF" w:rsidR="000A6584" w:rsidRDefault="000A6584" w:rsidP="003B04E2">
            <w:pPr>
              <w:spacing w:after="0"/>
              <w:jc w:val="left"/>
              <w:rPr>
                <w:rFonts w:eastAsia="Malgun Gothic"/>
                <w:lang w:eastAsia="ko-KR"/>
              </w:rPr>
            </w:pPr>
            <w:r>
              <w:rPr>
                <w:rFonts w:eastAsia="Malgun Gothic"/>
                <w:lang w:eastAsia="ko-KR"/>
              </w:rPr>
              <w:t>Apple</w:t>
            </w:r>
          </w:p>
        </w:tc>
        <w:tc>
          <w:tcPr>
            <w:tcW w:w="7807" w:type="dxa"/>
          </w:tcPr>
          <w:p w14:paraId="35A0C6F5" w14:textId="77777777" w:rsidR="000A6584" w:rsidRDefault="000A6584" w:rsidP="003B04E2">
            <w:pPr>
              <w:spacing w:after="0"/>
              <w:jc w:val="left"/>
            </w:pPr>
            <w:r>
              <w:rPr>
                <w:rFonts w:eastAsia="Malgun Gothic"/>
                <w:lang w:eastAsia="ko-KR"/>
              </w:rPr>
              <w:t>Q6: It means as it is written in the RAN4 LS, i.e., “</w:t>
            </w:r>
            <w:r>
              <w:t>No co-scheduled UE(s) which has same DMRS sequence as target UE exists”. Our understanding is that it is possible there is no co-scheduled UE or there is co-scheduled UE but using different DMRS sequence.</w:t>
            </w:r>
          </w:p>
          <w:p w14:paraId="79C6EB6A" w14:textId="77777777" w:rsidR="000A6584" w:rsidRDefault="000A6584" w:rsidP="003B04E2">
            <w:pPr>
              <w:spacing w:after="0"/>
              <w:jc w:val="left"/>
            </w:pPr>
            <w:r>
              <w:t>Q7: It means the same sequence.</w:t>
            </w:r>
          </w:p>
          <w:p w14:paraId="17228C04" w14:textId="77777777" w:rsidR="000A6584" w:rsidRDefault="000A6584" w:rsidP="003B04E2">
            <w:pPr>
              <w:spacing w:after="0"/>
              <w:jc w:val="left"/>
              <w:rPr>
                <w:rFonts w:eastAsia="Malgun Gothic"/>
                <w:lang w:eastAsia="ko-KR"/>
              </w:rPr>
            </w:pPr>
            <w:r>
              <w:t xml:space="preserve">Q8: </w:t>
            </w:r>
            <w:r>
              <w:rPr>
                <w:rFonts w:eastAsia="Malgun Gothic"/>
                <w:lang w:eastAsia="ko-KR"/>
              </w:rPr>
              <w:t>It means as it is written in the RAN4 LS, i.e., the situation not covered by 1-6</w:t>
            </w:r>
          </w:p>
          <w:p w14:paraId="4A9F50D5" w14:textId="77777777" w:rsidR="000A6584" w:rsidRDefault="000A6584" w:rsidP="003B04E2">
            <w:pPr>
              <w:spacing w:after="0"/>
              <w:jc w:val="left"/>
            </w:pPr>
            <w:r>
              <w:t xml:space="preserve">Q9: PRB is </w:t>
            </w:r>
            <w:proofErr w:type="gramStart"/>
            <w:r>
              <w:t>okay</w:t>
            </w:r>
            <w:proofErr w:type="gramEnd"/>
          </w:p>
          <w:p w14:paraId="54B1C8B4" w14:textId="6842CFBE" w:rsidR="000A6584" w:rsidRPr="000A6584" w:rsidRDefault="000A6584" w:rsidP="003B04E2">
            <w:pPr>
              <w:spacing w:after="0"/>
              <w:jc w:val="left"/>
            </w:pPr>
            <w:r>
              <w:t xml:space="preserve">Q10: There seems to be some confusion whether partial MU-MIMO scheduling is covered </w:t>
            </w:r>
          </w:p>
        </w:tc>
      </w:tr>
      <w:tr w:rsidR="00CE6C11" w14:paraId="5935E2B3" w14:textId="77777777">
        <w:tc>
          <w:tcPr>
            <w:tcW w:w="2155" w:type="dxa"/>
          </w:tcPr>
          <w:p w14:paraId="1A9AD233" w14:textId="30A93EB8" w:rsidR="00CE6C11" w:rsidRPr="00CE6C11" w:rsidRDefault="00CE6C11" w:rsidP="003B04E2">
            <w:pPr>
              <w:spacing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12543133" w14:textId="470C88B9" w:rsidR="00C837FA" w:rsidRDefault="00CE6C11" w:rsidP="003B04E2">
            <w:pPr>
              <w:spacing w:after="0"/>
              <w:jc w:val="left"/>
              <w:rPr>
                <w:rFonts w:eastAsiaTheme="minorEastAsia"/>
                <w:lang w:eastAsia="zh-CN"/>
              </w:rPr>
            </w:pPr>
            <w:r>
              <w:rPr>
                <w:rFonts w:eastAsiaTheme="minorEastAsia" w:hint="eastAsia"/>
                <w:lang w:eastAsia="zh-CN"/>
              </w:rPr>
              <w:t>T</w:t>
            </w:r>
            <w:r>
              <w:rPr>
                <w:rFonts w:eastAsiaTheme="minorEastAsia"/>
                <w:lang w:eastAsia="zh-CN"/>
              </w:rPr>
              <w:t xml:space="preserve">o @Samsung, we understand your proposal. Based on our understanding, the relation of the origin description and your proposal is </w:t>
            </w:r>
            <w:r w:rsidR="00E70C75">
              <w:rPr>
                <w:rFonts w:eastAsiaTheme="minorEastAsia"/>
                <w:lang w:eastAsia="zh-CN"/>
              </w:rPr>
              <w:t>illustrated in</w:t>
            </w:r>
            <w:r>
              <w:rPr>
                <w:rFonts w:eastAsiaTheme="minorEastAsia"/>
                <w:lang w:eastAsia="zh-CN"/>
              </w:rPr>
              <w:t xml:space="preserve"> follow</w:t>
            </w:r>
            <w:r w:rsidR="00E70C75">
              <w:rPr>
                <w:rFonts w:eastAsiaTheme="minorEastAsia"/>
                <w:lang w:eastAsia="zh-CN"/>
              </w:rPr>
              <w:t>ing figure</w:t>
            </w:r>
            <w:r>
              <w:rPr>
                <w:rFonts w:eastAsiaTheme="minorEastAsia"/>
                <w:lang w:eastAsia="zh-CN"/>
              </w:rPr>
              <w:t xml:space="preserve">, </w:t>
            </w:r>
            <w:r w:rsidR="00E70C75">
              <w:rPr>
                <w:rFonts w:eastAsiaTheme="minorEastAsia"/>
                <w:lang w:eastAsia="zh-CN"/>
              </w:rPr>
              <w:t xml:space="preserve">the green area corresponds to index 1-7, the area with shadow corresponds to index 0, </w:t>
            </w:r>
            <w:r>
              <w:rPr>
                <w:rFonts w:eastAsiaTheme="minorEastAsia"/>
                <w:lang w:eastAsia="zh-CN"/>
              </w:rPr>
              <w:t xml:space="preserve">which are </w:t>
            </w:r>
            <w:proofErr w:type="gramStart"/>
            <w:r>
              <w:rPr>
                <w:rFonts w:eastAsiaTheme="minorEastAsia"/>
                <w:lang w:eastAsia="zh-CN"/>
              </w:rPr>
              <w:t>actually the</w:t>
            </w:r>
            <w:proofErr w:type="gramEnd"/>
            <w:r>
              <w:rPr>
                <w:rFonts w:eastAsiaTheme="minorEastAsia"/>
                <w:lang w:eastAsia="zh-CN"/>
              </w:rPr>
              <w:t xml:space="preserve"> same. We prefer the origin wording</w:t>
            </w:r>
            <w:r w:rsidR="00C837FA">
              <w:rPr>
                <w:rFonts w:eastAsiaTheme="minorEastAsia"/>
                <w:lang w:eastAsia="zh-CN"/>
              </w:rPr>
              <w:t>, but we can accept your proposal if you are mean to emphasize the SU-MIMO scenario should be included in index ‘0’.</w:t>
            </w:r>
          </w:p>
          <w:p w14:paraId="1244037A" w14:textId="43D38F36" w:rsidR="00C837FA" w:rsidRDefault="00697ECA" w:rsidP="0037778D">
            <w:pPr>
              <w:spacing w:after="0"/>
              <w:jc w:val="center"/>
            </w:pPr>
            <w:r>
              <w:rPr>
                <w:noProof/>
              </w:rPr>
              <w:object w:dxaOrig="8629" w:dyaOrig="5761" w14:anchorId="48CFE1DF">
                <v:shape id="_x0000_i1026" type="#_x0000_t75" alt="" style="width:233pt;height:154.5pt;mso-width-percent:0;mso-height-percent:0;mso-width-percent:0;mso-height-percent:0" o:ole="">
                  <v:imagedata r:id="rId16" o:title=""/>
                </v:shape>
                <o:OLEObject Type="Embed" ProgID="Visio.Drawing.15" ShapeID="_x0000_i1026" DrawAspect="Content" ObjectID="_1754343213" r:id="rId17"/>
              </w:object>
            </w:r>
          </w:p>
          <w:p w14:paraId="7C09E16B" w14:textId="00484718" w:rsidR="0037778D" w:rsidRDefault="0037778D" w:rsidP="0037778D">
            <w:pPr>
              <w:spacing w:after="0"/>
              <w:jc w:val="center"/>
              <w:rPr>
                <w:rFonts w:eastAsiaTheme="minorEastAsia"/>
                <w:lang w:eastAsia="zh-CN"/>
              </w:rPr>
            </w:pPr>
            <w:r>
              <w:rPr>
                <w:lang w:eastAsia="zh-CN"/>
              </w:rPr>
              <w:t>Illustration of the relation between the content of different index</w:t>
            </w:r>
          </w:p>
          <w:p w14:paraId="407EBD6D" w14:textId="75B8CD6C" w:rsidR="00C837FA" w:rsidRPr="00C837FA" w:rsidRDefault="00E70C75" w:rsidP="003B04E2">
            <w:pPr>
              <w:spacing w:after="0"/>
              <w:jc w:val="left"/>
              <w:rPr>
                <w:rFonts w:eastAsiaTheme="minorEastAsia"/>
                <w:lang w:eastAsia="zh-CN"/>
              </w:rPr>
            </w:pPr>
            <w:r>
              <w:rPr>
                <w:rFonts w:eastAsiaTheme="minorEastAsia" w:hint="eastAsia"/>
                <w:lang w:eastAsia="zh-CN"/>
              </w:rPr>
              <w:t>To</w:t>
            </w:r>
            <w:r>
              <w:rPr>
                <w:rFonts w:eastAsiaTheme="minorEastAsia"/>
                <w:lang w:eastAsia="zh-CN"/>
              </w:rPr>
              <w:t xml:space="preserve"> @Ericsson, based on our understanding, index ‘0’ means that since there is no co-scheduled UE with same DMRS, there is no need for UE to apply the R-ML receiver; while </w:t>
            </w:r>
            <w:r>
              <w:rPr>
                <w:rFonts w:eastAsiaTheme="minorEastAsia" w:hint="eastAsia"/>
                <w:lang w:eastAsia="zh-CN"/>
              </w:rPr>
              <w:t>if</w:t>
            </w:r>
            <w:r>
              <w:rPr>
                <w:rFonts w:eastAsiaTheme="minorEastAsia"/>
                <w:lang w:eastAsia="zh-CN"/>
              </w:rPr>
              <w:t xml:space="preserve"> UE is indexed with ‘7’, it is up to UE how to handle the situation based on implement, UE can either just fall back to MMSE receiver or apply R-ML receiver with even more advanced and complex algorithm such as blend detection of multiple modulation orders.. </w:t>
            </w:r>
          </w:p>
        </w:tc>
      </w:tr>
      <w:tr w:rsidR="00DE72F3" w14:paraId="6850FAED" w14:textId="77777777">
        <w:tc>
          <w:tcPr>
            <w:tcW w:w="2155" w:type="dxa"/>
          </w:tcPr>
          <w:p w14:paraId="24DC1DDE" w14:textId="1C2EA15B" w:rsidR="00DE72F3" w:rsidRDefault="00DE72F3" w:rsidP="003B04E2">
            <w:pPr>
              <w:spacing w:after="0"/>
              <w:jc w:val="left"/>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07" w:type="dxa"/>
          </w:tcPr>
          <w:p w14:paraId="1E16AC4E" w14:textId="77777777" w:rsidR="00DE72F3" w:rsidRDefault="00DE72F3" w:rsidP="003B04E2">
            <w:pPr>
              <w:spacing w:after="0"/>
              <w:jc w:val="left"/>
              <w:rPr>
                <w:rFonts w:eastAsiaTheme="minorEastAsia"/>
                <w:lang w:eastAsia="zh-CN"/>
              </w:rPr>
            </w:pPr>
            <w:r>
              <w:rPr>
                <w:rFonts w:eastAsiaTheme="minorEastAsia" w:hint="eastAsia"/>
                <w:lang w:eastAsia="zh-CN"/>
              </w:rPr>
              <w:t>Q</w:t>
            </w:r>
            <w:r>
              <w:rPr>
                <w:rFonts w:eastAsiaTheme="minorEastAsia"/>
                <w:lang w:eastAsia="zh-CN"/>
              </w:rPr>
              <w:t>6: we think original wording is better.</w:t>
            </w:r>
          </w:p>
          <w:p w14:paraId="0DD47F6B" w14:textId="023865D3" w:rsidR="006F2C12" w:rsidRDefault="007C753B" w:rsidP="003B04E2">
            <w:pPr>
              <w:spacing w:after="0"/>
              <w:jc w:val="left"/>
              <w:rPr>
                <w:rFonts w:eastAsiaTheme="minorEastAsia"/>
                <w:lang w:eastAsia="zh-CN"/>
              </w:rPr>
            </w:pPr>
            <w:r>
              <w:rPr>
                <w:rFonts w:eastAsiaTheme="minorEastAsia" w:hint="eastAsia"/>
                <w:lang w:eastAsia="zh-CN"/>
              </w:rPr>
              <w:t>Q</w:t>
            </w:r>
            <w:r>
              <w:rPr>
                <w:rFonts w:eastAsiaTheme="minorEastAsia"/>
                <w:lang w:eastAsia="zh-CN"/>
              </w:rPr>
              <w:t>7: In our understanding, it means the same root sequence in the same CDM group.</w:t>
            </w:r>
          </w:p>
          <w:p w14:paraId="232110D2" w14:textId="2D902BF6" w:rsidR="00603661" w:rsidRDefault="00603661" w:rsidP="003B04E2">
            <w:pPr>
              <w:spacing w:after="0"/>
              <w:jc w:val="left"/>
              <w:rPr>
                <w:rFonts w:eastAsiaTheme="minorEastAsia"/>
                <w:lang w:eastAsia="zh-CN"/>
              </w:rPr>
            </w:pPr>
            <w:r>
              <w:rPr>
                <w:rFonts w:eastAsiaTheme="minorEastAsia" w:hint="eastAsia"/>
                <w:lang w:eastAsia="zh-CN"/>
              </w:rPr>
              <w:t>Q</w:t>
            </w:r>
            <w:r>
              <w:rPr>
                <w:rFonts w:eastAsiaTheme="minorEastAsia"/>
                <w:lang w:eastAsia="zh-CN"/>
              </w:rPr>
              <w:t xml:space="preserve">8: </w:t>
            </w:r>
            <w:r>
              <w:rPr>
                <w:rFonts w:eastAsiaTheme="minorEastAsia" w:hint="eastAsia"/>
                <w:lang w:eastAsia="zh-CN"/>
              </w:rPr>
              <w:t>An</w:t>
            </w:r>
            <w:r>
              <w:rPr>
                <w:rFonts w:eastAsiaTheme="minorEastAsia"/>
                <w:lang w:eastAsia="zh-CN"/>
              </w:rPr>
              <w:t>y other cases not covered by 1-6.</w:t>
            </w:r>
            <w:r w:rsidR="00356F68">
              <w:rPr>
                <w:rFonts w:eastAsiaTheme="minorEastAsia"/>
                <w:lang w:eastAsia="zh-CN"/>
              </w:rPr>
              <w:t xml:space="preserve"> If companies have the same understanding on this issue, the wording of Index 6 should be corrected. </w:t>
            </w:r>
            <w:r w:rsidR="00356F68" w:rsidRPr="00356F68">
              <w:rPr>
                <w:rFonts w:eastAsiaTheme="minorEastAsia"/>
                <w:lang w:eastAsia="zh-CN"/>
              </w:rPr>
              <w:t xml:space="preserve"> “Not covered by cases corresponding to index 0~5” is inaccurate since some cases</w:t>
            </w:r>
            <w:r w:rsidR="00356F68">
              <w:rPr>
                <w:rFonts w:eastAsiaTheme="minorEastAsia"/>
                <w:lang w:eastAsia="zh-CN"/>
              </w:rPr>
              <w:t xml:space="preserve"> not covered by index 6</w:t>
            </w:r>
            <w:r w:rsidR="00356F68" w:rsidRPr="00356F68">
              <w:rPr>
                <w:rFonts w:eastAsiaTheme="minorEastAsia"/>
                <w:lang w:eastAsia="zh-CN"/>
              </w:rPr>
              <w:t xml:space="preserve"> (</w:t>
            </w:r>
            <w:proofErr w:type="gramStart"/>
            <w:r w:rsidR="00356F68" w:rsidRPr="00356F68">
              <w:rPr>
                <w:rFonts w:eastAsiaTheme="minorEastAsia"/>
                <w:lang w:eastAsia="zh-CN"/>
              </w:rPr>
              <w:t>e.g.</w:t>
            </w:r>
            <w:proofErr w:type="gramEnd"/>
            <w:r w:rsidR="00356F68" w:rsidRPr="00356F68">
              <w:rPr>
                <w:rFonts w:eastAsiaTheme="minorEastAsia"/>
                <w:lang w:eastAsia="zh-CN"/>
              </w:rPr>
              <w:t xml:space="preserve"> co-scheduled UEs which have same DMRS sequence as target UE have different modulation orders) can </w:t>
            </w:r>
            <w:r w:rsidR="00356F68">
              <w:rPr>
                <w:rFonts w:eastAsiaTheme="minorEastAsia"/>
                <w:lang w:eastAsia="zh-CN"/>
              </w:rPr>
              <w:t xml:space="preserve">still </w:t>
            </w:r>
            <w:r w:rsidR="00356F68" w:rsidRPr="00356F68">
              <w:rPr>
                <w:rFonts w:eastAsiaTheme="minorEastAsia"/>
                <w:lang w:eastAsia="zh-CN"/>
              </w:rPr>
              <w:t>be covered by Index 7.</w:t>
            </w:r>
            <w:r w:rsidR="00356F68">
              <w:rPr>
                <w:rFonts w:eastAsiaTheme="minorEastAsia"/>
                <w:lang w:eastAsia="zh-CN"/>
              </w:rPr>
              <w:t xml:space="preserve"> Index 6 cannot cover all other </w:t>
            </w:r>
            <w:proofErr w:type="gramStart"/>
            <w:r w:rsidR="00356F68">
              <w:rPr>
                <w:rFonts w:eastAsiaTheme="minorEastAsia"/>
                <w:lang w:eastAsia="zh-CN"/>
              </w:rPr>
              <w:t>cases,</w:t>
            </w:r>
            <w:proofErr w:type="gramEnd"/>
            <w:r w:rsidR="00356F68">
              <w:rPr>
                <w:rFonts w:eastAsiaTheme="minorEastAsia"/>
                <w:lang w:eastAsia="zh-CN"/>
              </w:rPr>
              <w:t xml:space="preserve"> hence we propose to delete the sentence. </w:t>
            </w:r>
          </w:p>
          <w:p w14:paraId="2E2E8F8A" w14:textId="7BC0928F" w:rsidR="006F2C12" w:rsidRDefault="006F2C12" w:rsidP="003B04E2">
            <w:pPr>
              <w:spacing w:after="0"/>
              <w:jc w:val="left"/>
              <w:rPr>
                <w:rFonts w:eastAsiaTheme="minorEastAsia"/>
                <w:lang w:eastAsia="zh-CN"/>
              </w:rPr>
            </w:pPr>
            <w:r>
              <w:rPr>
                <w:rFonts w:eastAsiaTheme="minorEastAsia" w:hint="eastAsia"/>
                <w:lang w:eastAsia="zh-CN"/>
              </w:rPr>
              <w:t>Q</w:t>
            </w:r>
            <w:r w:rsidR="00603661">
              <w:rPr>
                <w:rFonts w:eastAsiaTheme="minorEastAsia"/>
                <w:lang w:eastAsia="zh-CN"/>
              </w:rPr>
              <w:t>9</w:t>
            </w:r>
            <w:r>
              <w:rPr>
                <w:rFonts w:eastAsiaTheme="minorEastAsia"/>
                <w:lang w:eastAsia="zh-CN"/>
              </w:rPr>
              <w:t>:</w:t>
            </w:r>
            <w:r w:rsidR="00603661">
              <w:rPr>
                <w:rFonts w:eastAsiaTheme="minorEastAsia"/>
                <w:lang w:eastAsia="zh-CN"/>
              </w:rPr>
              <w:t xml:space="preserve"> PRB is </w:t>
            </w:r>
            <w:proofErr w:type="gramStart"/>
            <w:r w:rsidR="00603661">
              <w:rPr>
                <w:rFonts w:eastAsiaTheme="minorEastAsia"/>
                <w:lang w:eastAsia="zh-CN"/>
              </w:rPr>
              <w:t>fine</w:t>
            </w:r>
            <w:proofErr w:type="gramEnd"/>
          </w:p>
          <w:p w14:paraId="2B72A5D7" w14:textId="1902EF66" w:rsidR="00603661" w:rsidRDefault="00603661" w:rsidP="003B04E2">
            <w:pPr>
              <w:spacing w:after="0"/>
              <w:jc w:val="left"/>
              <w:rPr>
                <w:rFonts w:eastAsiaTheme="minorEastAsia"/>
                <w:lang w:eastAsia="zh-CN"/>
              </w:rPr>
            </w:pPr>
            <w:r>
              <w:rPr>
                <w:rFonts w:eastAsiaTheme="minorEastAsia" w:hint="eastAsia"/>
                <w:lang w:eastAsia="zh-CN"/>
              </w:rPr>
              <w:t>Q</w:t>
            </w:r>
            <w:r>
              <w:rPr>
                <w:rFonts w:eastAsiaTheme="minorEastAsia"/>
                <w:lang w:eastAsia="zh-CN"/>
              </w:rPr>
              <w:t xml:space="preserve">10: we can wait for RAN4’s outcome. </w:t>
            </w:r>
          </w:p>
        </w:tc>
      </w:tr>
      <w:tr w:rsidR="009011EA" w14:paraId="3B062C07" w14:textId="77777777">
        <w:tc>
          <w:tcPr>
            <w:tcW w:w="2155" w:type="dxa"/>
          </w:tcPr>
          <w:p w14:paraId="0813F0BF" w14:textId="758BCCE7" w:rsidR="009011EA" w:rsidRDefault="009011EA" w:rsidP="003B04E2">
            <w:pPr>
              <w:spacing w:after="0"/>
              <w:jc w:val="left"/>
              <w:rPr>
                <w:rFonts w:eastAsiaTheme="minorEastAsia"/>
                <w:lang w:eastAsia="zh-CN"/>
              </w:rPr>
            </w:pPr>
            <w:r>
              <w:rPr>
                <w:rFonts w:eastAsiaTheme="minorEastAsia"/>
                <w:lang w:eastAsia="zh-CN"/>
              </w:rPr>
              <w:t>MediaTek</w:t>
            </w:r>
          </w:p>
        </w:tc>
        <w:tc>
          <w:tcPr>
            <w:tcW w:w="7807" w:type="dxa"/>
          </w:tcPr>
          <w:p w14:paraId="0B5070BB" w14:textId="4618258B" w:rsidR="009011EA" w:rsidRDefault="009011EA" w:rsidP="003B04E2">
            <w:pPr>
              <w:spacing w:after="0"/>
              <w:jc w:val="left"/>
              <w:rPr>
                <w:rFonts w:eastAsiaTheme="minorEastAsia"/>
                <w:lang w:eastAsia="zh-CN"/>
              </w:rPr>
            </w:pPr>
            <w:r>
              <w:rPr>
                <w:rFonts w:eastAsiaTheme="minorEastAsia"/>
                <w:lang w:eastAsia="zh-CN"/>
              </w:rPr>
              <w:t xml:space="preserve">Q6: </w:t>
            </w:r>
            <w:r w:rsidR="00C959A9" w:rsidRPr="00C959A9">
              <w:rPr>
                <w:rFonts w:eastAsiaTheme="minorEastAsia"/>
                <w:lang w:eastAsia="zh-CN"/>
              </w:rPr>
              <w:t>V</w:t>
            </w:r>
            <w:r w:rsidR="00C959A9" w:rsidRPr="00C959A9">
              <w:rPr>
                <w:rStyle w:val="Strong"/>
                <w:b w:val="0"/>
                <w:bCs w:val="0"/>
              </w:rPr>
              <w:t xml:space="preserve">alid clarification but not necessary. The idea of the whole signaling here is to only give information about </w:t>
            </w:r>
            <w:r w:rsidR="00C959A9">
              <w:rPr>
                <w:rStyle w:val="Strong"/>
                <w:b w:val="0"/>
                <w:bCs w:val="0"/>
              </w:rPr>
              <w:t xml:space="preserve">co-scheduled </w:t>
            </w:r>
            <w:r w:rsidR="00C959A9" w:rsidRPr="00C959A9">
              <w:rPr>
                <w:rStyle w:val="Strong"/>
                <w:b w:val="0"/>
                <w:bCs w:val="0"/>
              </w:rPr>
              <w:t>UEs that have the same DMRS sequence as target-UE. If there are other Co-</w:t>
            </w:r>
            <w:r w:rsidR="00C959A9">
              <w:rPr>
                <w:rStyle w:val="Strong"/>
                <w:b w:val="0"/>
                <w:bCs w:val="0"/>
              </w:rPr>
              <w:t xml:space="preserve">scheduled </w:t>
            </w:r>
            <w:r w:rsidR="00C959A9" w:rsidRPr="00C959A9">
              <w:rPr>
                <w:rStyle w:val="Strong"/>
                <w:b w:val="0"/>
                <w:bCs w:val="0"/>
              </w:rPr>
              <w:t>UEs, this signaling does not inform anything about that.</w:t>
            </w:r>
            <w:r w:rsidR="00C959A9">
              <w:rPr>
                <w:rFonts w:eastAsiaTheme="minorEastAsia"/>
                <w:lang w:eastAsia="zh-CN"/>
              </w:rPr>
              <w:t xml:space="preserve"> </w:t>
            </w:r>
          </w:p>
          <w:p w14:paraId="27DD8A90" w14:textId="77777777" w:rsidR="00C959A9" w:rsidRDefault="00C959A9" w:rsidP="003B04E2">
            <w:pPr>
              <w:spacing w:after="0"/>
              <w:jc w:val="left"/>
              <w:rPr>
                <w:rFonts w:eastAsiaTheme="minorEastAsia"/>
                <w:lang w:eastAsia="zh-CN"/>
              </w:rPr>
            </w:pPr>
            <w:r>
              <w:rPr>
                <w:rFonts w:eastAsiaTheme="minorEastAsia"/>
                <w:lang w:eastAsia="zh-CN"/>
              </w:rPr>
              <w:t>Q7: Same root sequence.</w:t>
            </w:r>
          </w:p>
          <w:p w14:paraId="5155CC1B" w14:textId="31483023" w:rsidR="00C959A9" w:rsidRDefault="00C959A9" w:rsidP="003B04E2">
            <w:pPr>
              <w:spacing w:after="0"/>
              <w:jc w:val="left"/>
              <w:rPr>
                <w:rFonts w:eastAsiaTheme="minorEastAsia"/>
                <w:lang w:eastAsia="zh-CN"/>
              </w:rPr>
            </w:pPr>
            <w:r>
              <w:rPr>
                <w:rFonts w:eastAsiaTheme="minorEastAsia"/>
                <w:lang w:eastAsia="zh-CN"/>
              </w:rPr>
              <w:t xml:space="preserve">Q8: It refers to MU-MIMO cases </w:t>
            </w:r>
            <w:r>
              <w:rPr>
                <w:rFonts w:eastAsiaTheme="minorEastAsia" w:hint="eastAsia"/>
                <w:lang w:eastAsia="zh-CN"/>
              </w:rPr>
              <w:t>n</w:t>
            </w:r>
            <w:r>
              <w:rPr>
                <w:rFonts w:eastAsiaTheme="minorEastAsia"/>
                <w:lang w:eastAsia="zh-CN"/>
              </w:rPr>
              <w:t>ot covered by cases corresponding to index 0~6. Regarding Ericsson question on difference between 0 and 7, for 7 the UE knows there are other co-scheduled UEs but up to UE implementation regarding interference cancellation.</w:t>
            </w:r>
          </w:p>
          <w:p w14:paraId="489D2C3A" w14:textId="77777777" w:rsidR="00C959A9" w:rsidRDefault="00C959A9" w:rsidP="003B04E2">
            <w:pPr>
              <w:spacing w:after="0"/>
              <w:jc w:val="left"/>
              <w:rPr>
                <w:rFonts w:eastAsiaTheme="minorEastAsia"/>
                <w:lang w:eastAsia="zh-CN"/>
              </w:rPr>
            </w:pPr>
            <w:r>
              <w:rPr>
                <w:rFonts w:eastAsiaTheme="minorEastAsia"/>
                <w:lang w:eastAsia="zh-CN"/>
              </w:rPr>
              <w:t xml:space="preserve">Q9: We understood it was </w:t>
            </w:r>
            <w:proofErr w:type="gramStart"/>
            <w:r>
              <w:rPr>
                <w:rFonts w:eastAsiaTheme="minorEastAsia"/>
                <w:lang w:eastAsia="zh-CN"/>
              </w:rPr>
              <w:t>PRG</w:t>
            </w:r>
            <w:proofErr w:type="gramEnd"/>
            <w:r>
              <w:rPr>
                <w:rFonts w:eastAsiaTheme="minorEastAsia"/>
                <w:lang w:eastAsia="zh-CN"/>
              </w:rPr>
              <w:t xml:space="preserve"> but we could ask RAN4 to clarify,</w:t>
            </w:r>
          </w:p>
          <w:p w14:paraId="000781AB" w14:textId="1EC5470F" w:rsidR="00C959A9" w:rsidRDefault="00C959A9" w:rsidP="003B04E2">
            <w:pPr>
              <w:spacing w:after="0"/>
              <w:jc w:val="left"/>
              <w:rPr>
                <w:rFonts w:eastAsiaTheme="minorEastAsia"/>
                <w:lang w:eastAsia="zh-CN"/>
              </w:rPr>
            </w:pPr>
            <w:r>
              <w:rPr>
                <w:rFonts w:eastAsiaTheme="minorEastAsia"/>
                <w:lang w:eastAsia="zh-CN"/>
              </w:rPr>
              <w:t>Q10:</w:t>
            </w:r>
            <w:r w:rsidR="0073734C">
              <w:rPr>
                <w:rFonts w:eastAsiaTheme="minorEastAsia"/>
                <w:lang w:eastAsia="zh-CN"/>
              </w:rPr>
              <w:t xml:space="preserve"> </w:t>
            </w:r>
            <w:r w:rsidR="0073071A">
              <w:rPr>
                <w:rFonts w:eastAsiaTheme="minorEastAsia"/>
                <w:lang w:eastAsia="zh-CN"/>
              </w:rPr>
              <w:t>In our view the case with empty PRBs without any co-scheduled signal can be included</w:t>
            </w:r>
            <w:r w:rsidR="0073734C">
              <w:rPr>
                <w:rFonts w:eastAsiaTheme="minorEastAsia"/>
                <w:lang w:eastAsia="zh-CN"/>
              </w:rPr>
              <w:t xml:space="preserve">.  </w:t>
            </w:r>
          </w:p>
        </w:tc>
      </w:tr>
      <w:tr w:rsidR="002D15EA" w14:paraId="0BCFBEE5" w14:textId="77777777">
        <w:tc>
          <w:tcPr>
            <w:tcW w:w="2155" w:type="dxa"/>
          </w:tcPr>
          <w:p w14:paraId="28A18F3C" w14:textId="4BD4639E" w:rsidR="002D15EA" w:rsidRDefault="002D15EA" w:rsidP="003B04E2">
            <w:pPr>
              <w:spacing w:after="0"/>
              <w:jc w:val="left"/>
              <w:rPr>
                <w:rFonts w:eastAsiaTheme="minorEastAsia"/>
                <w:lang w:eastAsia="zh-CN"/>
              </w:rPr>
            </w:pPr>
            <w:r>
              <w:rPr>
                <w:rFonts w:eastAsiaTheme="minorEastAsia"/>
                <w:lang w:eastAsia="zh-CN"/>
              </w:rPr>
              <w:t>Google</w:t>
            </w:r>
          </w:p>
        </w:tc>
        <w:tc>
          <w:tcPr>
            <w:tcW w:w="7807" w:type="dxa"/>
          </w:tcPr>
          <w:p w14:paraId="1526B850" w14:textId="77777777" w:rsidR="002D15EA" w:rsidRDefault="002D15EA" w:rsidP="003B04E2">
            <w:pPr>
              <w:spacing w:after="0"/>
              <w:jc w:val="left"/>
              <w:rPr>
                <w:rFonts w:eastAsiaTheme="minorEastAsia"/>
                <w:lang w:eastAsia="zh-CN"/>
              </w:rPr>
            </w:pPr>
            <w:r>
              <w:rPr>
                <w:rFonts w:eastAsiaTheme="minorEastAsia"/>
                <w:lang w:eastAsia="zh-CN"/>
              </w:rPr>
              <w:t xml:space="preserve">Q6: We think it is </w:t>
            </w:r>
            <w:proofErr w:type="gramStart"/>
            <w:r>
              <w:rPr>
                <w:rFonts w:eastAsiaTheme="minorEastAsia"/>
                <w:lang w:eastAsia="zh-CN"/>
              </w:rPr>
              <w:t>unnecessary</w:t>
            </w:r>
            <w:proofErr w:type="gramEnd"/>
          </w:p>
          <w:p w14:paraId="78FBBEA3" w14:textId="77777777" w:rsidR="002D15EA" w:rsidRDefault="002D15EA" w:rsidP="003B04E2">
            <w:pPr>
              <w:spacing w:after="0"/>
              <w:jc w:val="left"/>
              <w:rPr>
                <w:rFonts w:eastAsiaTheme="minorEastAsia"/>
                <w:lang w:eastAsia="zh-CN"/>
              </w:rPr>
            </w:pPr>
            <w:r>
              <w:rPr>
                <w:rFonts w:eastAsiaTheme="minorEastAsia"/>
                <w:lang w:eastAsia="zh-CN"/>
              </w:rPr>
              <w:t>Q7: The same root sequence</w:t>
            </w:r>
          </w:p>
          <w:p w14:paraId="5062BC0C" w14:textId="77777777" w:rsidR="002D15EA" w:rsidRDefault="002D15EA" w:rsidP="003B04E2">
            <w:pPr>
              <w:spacing w:after="0"/>
              <w:jc w:val="left"/>
              <w:rPr>
                <w:rFonts w:eastAsiaTheme="minorEastAsia"/>
                <w:lang w:eastAsia="zh-CN"/>
              </w:rPr>
            </w:pPr>
            <w:r>
              <w:rPr>
                <w:rFonts w:eastAsiaTheme="minorEastAsia"/>
                <w:lang w:eastAsia="zh-CN"/>
              </w:rPr>
              <w:t>Q8: It means “reserved”</w:t>
            </w:r>
          </w:p>
          <w:p w14:paraId="2C2F6086" w14:textId="77777777" w:rsidR="002D15EA" w:rsidRDefault="002D15EA" w:rsidP="003B04E2">
            <w:pPr>
              <w:spacing w:after="0"/>
              <w:jc w:val="left"/>
              <w:rPr>
                <w:rFonts w:eastAsiaTheme="minorEastAsia"/>
                <w:lang w:eastAsia="zh-CN"/>
              </w:rPr>
            </w:pPr>
            <w:r>
              <w:rPr>
                <w:rFonts w:eastAsiaTheme="minorEastAsia"/>
                <w:lang w:eastAsia="zh-CN"/>
              </w:rPr>
              <w:t xml:space="preserve">Q9: We think it should be </w:t>
            </w:r>
            <w:proofErr w:type="gramStart"/>
            <w:r>
              <w:rPr>
                <w:rFonts w:eastAsiaTheme="minorEastAsia"/>
                <w:lang w:eastAsia="zh-CN"/>
              </w:rPr>
              <w:t>PRB</w:t>
            </w:r>
            <w:proofErr w:type="gramEnd"/>
          </w:p>
          <w:p w14:paraId="5900B940" w14:textId="35769EA7" w:rsidR="002D15EA" w:rsidRDefault="002D15EA" w:rsidP="003B04E2">
            <w:pPr>
              <w:spacing w:after="0"/>
              <w:jc w:val="left"/>
              <w:rPr>
                <w:rFonts w:eastAsiaTheme="minorEastAsia"/>
                <w:lang w:eastAsia="zh-CN"/>
              </w:rPr>
            </w:pPr>
            <w:r>
              <w:rPr>
                <w:rFonts w:eastAsiaTheme="minorEastAsia"/>
                <w:lang w:eastAsia="zh-CN"/>
              </w:rPr>
              <w:lastRenderedPageBreak/>
              <w:t>Q10: We think we can ask RAN4 for clarification</w:t>
            </w:r>
          </w:p>
        </w:tc>
      </w:tr>
      <w:tr w:rsidR="00C52F03" w14:paraId="7994D03C" w14:textId="77777777">
        <w:tc>
          <w:tcPr>
            <w:tcW w:w="2155" w:type="dxa"/>
          </w:tcPr>
          <w:p w14:paraId="10160B71" w14:textId="38259355" w:rsidR="00C52F03" w:rsidRDefault="00C52F03" w:rsidP="003B04E2">
            <w:pPr>
              <w:spacing w:after="0"/>
              <w:jc w:val="left"/>
              <w:rPr>
                <w:rFonts w:eastAsiaTheme="minorEastAsia"/>
                <w:lang w:eastAsia="zh-CN"/>
              </w:rPr>
            </w:pPr>
            <w:r>
              <w:rPr>
                <w:rFonts w:eastAsiaTheme="minorEastAsia"/>
                <w:lang w:eastAsia="zh-CN"/>
              </w:rPr>
              <w:lastRenderedPageBreak/>
              <w:t>QC</w:t>
            </w:r>
          </w:p>
        </w:tc>
        <w:tc>
          <w:tcPr>
            <w:tcW w:w="7807" w:type="dxa"/>
          </w:tcPr>
          <w:p w14:paraId="181DDFEE" w14:textId="77777777" w:rsidR="00C52F03" w:rsidRDefault="00C52F03" w:rsidP="003B04E2">
            <w:pPr>
              <w:spacing w:after="0"/>
              <w:jc w:val="left"/>
              <w:rPr>
                <w:rFonts w:eastAsiaTheme="minorEastAsia"/>
                <w:lang w:eastAsia="zh-CN"/>
              </w:rPr>
            </w:pPr>
            <w:r>
              <w:rPr>
                <w:rFonts w:eastAsiaTheme="minorEastAsia"/>
                <w:lang w:eastAsia="zh-CN"/>
              </w:rPr>
              <w:t>Q6: We think the three different versions (original, FL’s, Samsung’s) of the wording have the same meaning. We also prefer to keep the original wording.</w:t>
            </w:r>
          </w:p>
          <w:p w14:paraId="1D084664" w14:textId="0B9630D6" w:rsidR="00C52F03" w:rsidRDefault="00C52F03" w:rsidP="003B04E2">
            <w:pPr>
              <w:spacing w:after="0"/>
              <w:jc w:val="left"/>
              <w:rPr>
                <w:rFonts w:eastAsiaTheme="minorEastAsia"/>
                <w:lang w:eastAsia="zh-CN"/>
              </w:rPr>
            </w:pPr>
            <w:r>
              <w:rPr>
                <w:rFonts w:eastAsiaTheme="minorEastAsia"/>
                <w:lang w:eastAsia="zh-CN"/>
              </w:rPr>
              <w:t>Q7: It is the root sequence.</w:t>
            </w:r>
          </w:p>
          <w:p w14:paraId="693A7F4A" w14:textId="77777777" w:rsidR="00C52F03" w:rsidRDefault="00C52F03" w:rsidP="003B04E2">
            <w:pPr>
              <w:spacing w:after="0"/>
              <w:jc w:val="left"/>
              <w:rPr>
                <w:rFonts w:eastAsiaTheme="minorEastAsia"/>
                <w:lang w:eastAsia="zh-CN"/>
              </w:rPr>
            </w:pPr>
            <w:r>
              <w:rPr>
                <w:rFonts w:eastAsiaTheme="minorEastAsia"/>
                <w:lang w:eastAsia="zh-CN"/>
              </w:rPr>
              <w:t>Q8: any case other than case 0-6.</w:t>
            </w:r>
          </w:p>
          <w:p w14:paraId="1859FF8E" w14:textId="77777777" w:rsidR="00C52F03" w:rsidRDefault="00C52F03" w:rsidP="003B04E2">
            <w:pPr>
              <w:spacing w:after="0"/>
              <w:jc w:val="left"/>
              <w:rPr>
                <w:rFonts w:eastAsiaTheme="minorEastAsia"/>
                <w:lang w:eastAsia="zh-CN"/>
              </w:rPr>
            </w:pPr>
            <w:r>
              <w:rPr>
                <w:rFonts w:eastAsiaTheme="minorEastAsia"/>
                <w:lang w:eastAsia="zh-CN"/>
              </w:rPr>
              <w:t>Q9: We think it should be PRG, as RAN1 spec requires scheduled RB of MU aligned on PRG level. With this restriction, it does not make sense</w:t>
            </w:r>
            <w:r w:rsidR="004D7BE7">
              <w:rPr>
                <w:rFonts w:eastAsiaTheme="minorEastAsia"/>
                <w:lang w:eastAsia="zh-CN"/>
              </w:rPr>
              <w:t xml:space="preserve"> for target UE</w:t>
            </w:r>
            <w:r>
              <w:rPr>
                <w:rFonts w:eastAsiaTheme="minorEastAsia"/>
                <w:lang w:eastAsia="zh-CN"/>
              </w:rPr>
              <w:t xml:space="preserve"> to do modulation dete</w:t>
            </w:r>
            <w:r w:rsidR="004D7BE7">
              <w:rPr>
                <w:rFonts w:eastAsiaTheme="minorEastAsia"/>
                <w:lang w:eastAsia="zh-CN"/>
              </w:rPr>
              <w:t xml:space="preserve">ction on PRB level. </w:t>
            </w:r>
          </w:p>
          <w:p w14:paraId="38C1B04A" w14:textId="351B5AF7" w:rsidR="004D7BE7" w:rsidRDefault="004D7BE7" w:rsidP="003B04E2">
            <w:pPr>
              <w:spacing w:after="0"/>
              <w:jc w:val="left"/>
              <w:rPr>
                <w:rFonts w:eastAsiaTheme="minorEastAsia"/>
                <w:lang w:eastAsia="zh-CN"/>
              </w:rPr>
            </w:pPr>
            <w:r>
              <w:rPr>
                <w:rFonts w:eastAsiaTheme="minorEastAsia"/>
                <w:lang w:eastAsia="zh-CN"/>
              </w:rPr>
              <w:t>Q10: Based on the English of the content for cases 1-5, “</w:t>
            </w:r>
            <w:r>
              <w:t>I</w:t>
            </w:r>
            <w:r>
              <w:rPr>
                <w:lang w:eastAsia="ko-KR"/>
              </w:rPr>
              <w:t xml:space="preserve">n </w:t>
            </w:r>
            <w:r>
              <w:rPr>
                <w:rFonts w:hint="eastAsia"/>
                <w:lang w:eastAsia="zh-CN"/>
              </w:rPr>
              <w:t>all</w:t>
            </w:r>
            <w:r>
              <w:rPr>
                <w:lang w:eastAsia="ko-KR"/>
              </w:rPr>
              <w:t xml:space="preserve"> the PRBs allocated to the target UE</w:t>
            </w:r>
            <w:r>
              <w:rPr>
                <w:rFonts w:eastAsiaTheme="minorEastAsia"/>
                <w:lang w:eastAsia="zh-CN"/>
              </w:rPr>
              <w:t xml:space="preserve">” means empty PRBs of co-scheduled UEs are not allowed for case 1-5. </w:t>
            </w:r>
          </w:p>
        </w:tc>
      </w:tr>
    </w:tbl>
    <w:p w14:paraId="639248D3" w14:textId="77777777" w:rsidR="0075283B" w:rsidRDefault="0075283B">
      <w:pPr>
        <w:rPr>
          <w:rFonts w:eastAsiaTheme="minorEastAsia"/>
        </w:rPr>
      </w:pPr>
    </w:p>
    <w:p w14:paraId="4D8CEE9B" w14:textId="1954FD7C" w:rsidR="00344558" w:rsidRDefault="00042343">
      <w:pPr>
        <w:rPr>
          <w:rFonts w:eastAsiaTheme="minorEastAsia"/>
        </w:rPr>
      </w:pPr>
      <w:r>
        <w:rPr>
          <w:rFonts w:eastAsiaTheme="minorEastAsia"/>
        </w:rPr>
        <w:t xml:space="preserve">Based on the above input, the following </w:t>
      </w:r>
      <w:r w:rsidR="00034E19">
        <w:rPr>
          <w:rFonts w:eastAsiaTheme="minorEastAsia"/>
        </w:rPr>
        <w:t xml:space="preserve">summarized </w:t>
      </w:r>
      <w:proofErr w:type="gramStart"/>
      <w:r w:rsidR="00034E19">
        <w:rPr>
          <w:rFonts w:eastAsiaTheme="minorEastAsia"/>
        </w:rPr>
        <w:t>companies</w:t>
      </w:r>
      <w:proofErr w:type="gramEnd"/>
      <w:r w:rsidR="00034E19">
        <w:rPr>
          <w:rFonts w:eastAsiaTheme="minorEastAsia"/>
        </w:rPr>
        <w:t xml:space="preserve"> views</w:t>
      </w:r>
      <w:r w:rsidR="00846112">
        <w:rPr>
          <w:rFonts w:eastAsiaTheme="minorEastAsia"/>
        </w:rPr>
        <w:t xml:space="preserve">. </w:t>
      </w:r>
    </w:p>
    <w:p w14:paraId="6547D163" w14:textId="157139D0" w:rsidR="00846112" w:rsidRPr="006C67CD" w:rsidRDefault="00034E19">
      <w:pPr>
        <w:rPr>
          <w:rFonts w:eastAsiaTheme="minorEastAsia"/>
        </w:rPr>
      </w:pPr>
      <w:r w:rsidRPr="006C67CD">
        <w:rPr>
          <w:rFonts w:eastAsiaTheme="minorEastAsia"/>
        </w:rPr>
        <w:t>Regarding Question 5,</w:t>
      </w:r>
      <w:r w:rsidR="00846112" w:rsidRPr="006C67CD">
        <w:rPr>
          <w:rFonts w:eastAsiaTheme="minorEastAsia"/>
        </w:rPr>
        <w:t xml:space="preserve"> </w:t>
      </w:r>
      <w:r w:rsidR="00E4165F" w:rsidRPr="006C67CD">
        <w:rPr>
          <w:rFonts w:eastAsiaTheme="minorEastAsia"/>
        </w:rPr>
        <w:t>There is no necessity to change the original content (description) corresponding to “Bit field mapped to index” =</w:t>
      </w:r>
      <w:r w:rsidR="006C67CD">
        <w:rPr>
          <w:rFonts w:eastAsiaTheme="minorEastAsia"/>
        </w:rPr>
        <w:t>0</w:t>
      </w:r>
      <w:r w:rsidR="00E4165F" w:rsidRPr="006C67CD">
        <w:rPr>
          <w:rFonts w:eastAsiaTheme="minorEastAsia"/>
        </w:rPr>
        <w:t xml:space="preserve"> in the DCI signaling table. </w:t>
      </w:r>
      <w:r w:rsidR="00846112" w:rsidRPr="006C67CD">
        <w:rPr>
          <w:rFonts w:eastAsiaTheme="minorEastAsia"/>
        </w:rPr>
        <w:t xml:space="preserve">The meaning of </w:t>
      </w:r>
      <w:r w:rsidR="00E4165F" w:rsidRPr="006C67CD">
        <w:rPr>
          <w:rFonts w:eastAsiaTheme="minorEastAsia"/>
        </w:rPr>
        <w:t xml:space="preserve">the content (description) </w:t>
      </w:r>
      <w:r w:rsidR="00846112" w:rsidRPr="006C67CD">
        <w:rPr>
          <w:rFonts w:eastAsiaTheme="minorEastAsia"/>
        </w:rPr>
        <w:t>“</w:t>
      </w:r>
      <w:r w:rsidR="00846112" w:rsidRPr="006C67CD">
        <w:t>No co-scheduled UE(s) which has same DMRS sequence as target UE exists</w:t>
      </w:r>
      <w:r w:rsidR="00846112" w:rsidRPr="006C67CD">
        <w:rPr>
          <w:rFonts w:eastAsiaTheme="minorEastAsia"/>
        </w:rPr>
        <w:t xml:space="preserve">” </w:t>
      </w:r>
      <w:r w:rsidR="00AC072C">
        <w:rPr>
          <w:rFonts w:eastAsiaTheme="minorEastAsia"/>
        </w:rPr>
        <w:t xml:space="preserve">associated with </w:t>
      </w:r>
      <w:r w:rsidR="00FF0919" w:rsidRPr="006C67CD">
        <w:rPr>
          <w:rFonts w:eastAsiaTheme="minorEastAsia"/>
        </w:rPr>
        <w:t>“Bit field mapped to index” =1 in the DCI signaling table</w:t>
      </w:r>
      <w:r w:rsidR="00846112" w:rsidRPr="006C67CD">
        <w:rPr>
          <w:rFonts w:eastAsiaTheme="minorEastAsia"/>
        </w:rPr>
        <w:t xml:space="preserve"> </w:t>
      </w:r>
      <w:r w:rsidR="00AC072C">
        <w:rPr>
          <w:rFonts w:eastAsiaTheme="minorEastAsia"/>
        </w:rPr>
        <w:t xml:space="preserve">is </w:t>
      </w:r>
      <w:r w:rsidR="00846112" w:rsidRPr="006C67CD">
        <w:rPr>
          <w:rFonts w:eastAsiaTheme="minorEastAsia"/>
        </w:rPr>
        <w:t xml:space="preserve">interpret as the following. </w:t>
      </w:r>
    </w:p>
    <w:p w14:paraId="736BB446" w14:textId="7E96C472" w:rsidR="00846112" w:rsidRPr="006C67CD" w:rsidRDefault="00846112" w:rsidP="00846112">
      <w:pPr>
        <w:pStyle w:val="ListParagraph"/>
        <w:numPr>
          <w:ilvl w:val="0"/>
          <w:numId w:val="8"/>
        </w:numPr>
        <w:rPr>
          <w:rFonts w:ascii="Times New Roman" w:hAnsi="Times New Roman"/>
          <w:sz w:val="20"/>
          <w:szCs w:val="20"/>
        </w:rPr>
      </w:pPr>
      <w:r w:rsidRPr="006C67CD">
        <w:rPr>
          <w:rFonts w:ascii="Times New Roman" w:hAnsi="Times New Roman"/>
          <w:sz w:val="20"/>
          <w:szCs w:val="20"/>
        </w:rPr>
        <w:t xml:space="preserve">In all the PRBs allocated to the target UE, there is no co-scheduled UE or there is co-scheduled UE but with a different DMRS sequence. </w:t>
      </w:r>
    </w:p>
    <w:p w14:paraId="3795E572" w14:textId="730735E6" w:rsidR="00082CAD" w:rsidRPr="006C67CD" w:rsidRDefault="00034E19" w:rsidP="00082CAD">
      <w:pPr>
        <w:rPr>
          <w:rFonts w:eastAsiaTheme="minorEastAsia"/>
        </w:rPr>
      </w:pPr>
      <w:r w:rsidRPr="006C67CD">
        <w:t>Regarding question 6,</w:t>
      </w:r>
      <w:r w:rsidR="00082CAD" w:rsidRPr="006C67CD">
        <w:t xml:space="preserve"> </w:t>
      </w:r>
      <w:r w:rsidRPr="006C67CD">
        <w:t>t</w:t>
      </w:r>
      <w:r w:rsidR="00082CAD" w:rsidRPr="006C67CD">
        <w:t xml:space="preserve">he </w:t>
      </w:r>
      <w:r w:rsidR="00082CAD" w:rsidRPr="006C67CD">
        <w:rPr>
          <w:rFonts w:eastAsiaTheme="minorEastAsia" w:hint="eastAsia"/>
        </w:rPr>
        <w:t xml:space="preserve">terminology </w:t>
      </w:r>
      <w:r w:rsidR="00082CAD" w:rsidRPr="006C67CD">
        <w:rPr>
          <w:rFonts w:eastAsiaTheme="minorEastAsia"/>
        </w:rPr>
        <w:t>“</w:t>
      </w:r>
      <w:r w:rsidR="00082CAD" w:rsidRPr="006C67CD">
        <w:rPr>
          <w:rFonts w:eastAsiaTheme="minorEastAsia" w:hint="eastAsia"/>
        </w:rPr>
        <w:t>the same DMRS sequence</w:t>
      </w:r>
      <w:r w:rsidR="00082CAD" w:rsidRPr="006C67CD">
        <w:rPr>
          <w:rFonts w:eastAsiaTheme="minorEastAsia"/>
        </w:rPr>
        <w:t>”</w:t>
      </w:r>
      <w:r w:rsidR="00082CAD" w:rsidRPr="006C67CD">
        <w:rPr>
          <w:rFonts w:eastAsiaTheme="minorEastAsia" w:hint="eastAsia"/>
        </w:rPr>
        <w:t xml:space="preserve"> </w:t>
      </w:r>
      <w:r w:rsidR="00082CAD" w:rsidRPr="006C67CD">
        <w:rPr>
          <w:rFonts w:eastAsiaTheme="minorEastAsia"/>
        </w:rPr>
        <w:t xml:space="preserve">in the DCI signaling table is interpret as the same root DMRS </w:t>
      </w:r>
      <w:r w:rsidR="00E4165F" w:rsidRPr="006C67CD">
        <w:rPr>
          <w:rFonts w:eastAsiaTheme="minorEastAsia"/>
        </w:rPr>
        <w:t>sequence</w:t>
      </w:r>
      <w:r w:rsidR="00F52D7F" w:rsidRPr="006C67CD">
        <w:rPr>
          <w:rFonts w:eastAsiaTheme="minorEastAsia"/>
          <w:noProof/>
        </w:rPr>
        <w:t xml:space="preserve"> r(n)</w:t>
      </w:r>
      <w:r w:rsidR="00E4165F" w:rsidRPr="006C67CD">
        <w:rPr>
          <w:rFonts w:eastAsiaTheme="minorEastAsia"/>
        </w:rPr>
        <w:t>.</w:t>
      </w:r>
      <w:r w:rsidR="00082CAD" w:rsidRPr="006C67CD">
        <w:rPr>
          <w:rFonts w:eastAsiaTheme="minorEastAsia"/>
        </w:rPr>
        <w:t xml:space="preserve"> </w:t>
      </w:r>
    </w:p>
    <w:p w14:paraId="0214A5EE" w14:textId="03A38076" w:rsidR="00FF0919" w:rsidRPr="006C67CD" w:rsidRDefault="00034E19" w:rsidP="00082CAD">
      <w:pPr>
        <w:rPr>
          <w:rFonts w:eastAsiaTheme="minorEastAsia"/>
          <w:lang w:eastAsia="zh-CN"/>
        </w:rPr>
      </w:pPr>
      <w:r w:rsidRPr="006C67CD">
        <w:rPr>
          <w:rFonts w:eastAsiaTheme="minorEastAsia"/>
        </w:rPr>
        <w:t>Regarding question 7,</w:t>
      </w:r>
      <w:r w:rsidR="00FF0919" w:rsidRPr="006C67CD">
        <w:rPr>
          <w:rFonts w:eastAsiaTheme="minorEastAsia"/>
        </w:rPr>
        <w:t xml:space="preserve"> “Bit field mapped to index” =7 in the DCI signaling table is interpret as including all </w:t>
      </w:r>
      <w:r w:rsidR="00FF0919" w:rsidRPr="006C67CD">
        <w:rPr>
          <w:rFonts w:eastAsiaTheme="minorEastAsia"/>
          <w:lang w:eastAsia="zh-CN"/>
        </w:rPr>
        <w:t xml:space="preserve">the cases </w:t>
      </w:r>
      <w:r w:rsidR="00FF0919" w:rsidRPr="006C67CD">
        <w:rPr>
          <w:rFonts w:eastAsiaTheme="minorEastAsia" w:hint="eastAsia"/>
          <w:lang w:eastAsia="zh-CN"/>
        </w:rPr>
        <w:t>n</w:t>
      </w:r>
      <w:r w:rsidR="00FF0919" w:rsidRPr="006C67CD">
        <w:rPr>
          <w:rFonts w:eastAsiaTheme="minorEastAsia"/>
          <w:lang w:eastAsia="zh-CN"/>
        </w:rPr>
        <w:t xml:space="preserve">ot covered by cases corresponding to index 0~6. </w:t>
      </w:r>
    </w:p>
    <w:p w14:paraId="52A33197" w14:textId="74F48313" w:rsidR="00D31B8A" w:rsidRDefault="00D31B8A" w:rsidP="00082CAD">
      <w:pPr>
        <w:rPr>
          <w:rFonts w:eastAsiaTheme="minorEastAsia"/>
        </w:rPr>
      </w:pPr>
      <w:r w:rsidRPr="00D31B8A">
        <w:rPr>
          <w:rFonts w:eastAsiaTheme="minorEastAsia"/>
          <w:lang w:eastAsia="zh-CN"/>
        </w:rPr>
        <w:t xml:space="preserve">For question </w:t>
      </w:r>
      <w:r>
        <w:rPr>
          <w:rFonts w:eastAsiaTheme="minorEastAsia"/>
          <w:lang w:eastAsia="zh-CN"/>
        </w:rPr>
        <w:t>9</w:t>
      </w:r>
      <w:r w:rsidRPr="00D31B8A">
        <w:rPr>
          <w:rFonts w:eastAsiaTheme="minorEastAsia"/>
          <w:lang w:eastAsia="zh-CN"/>
        </w:rPr>
        <w:t xml:space="preserve">, most of companies think there is no typo, regarding “PRB” vs “PRG” in the content/description for </w:t>
      </w:r>
      <w:r w:rsidRPr="00D31B8A">
        <w:rPr>
          <w:rFonts w:eastAsiaTheme="minorEastAsia"/>
        </w:rPr>
        <w:t>“Bit field mapped to index” =</w:t>
      </w:r>
      <w:r>
        <w:rPr>
          <w:rFonts w:eastAsiaTheme="minorEastAsia"/>
        </w:rPr>
        <w:t xml:space="preserve"> 6</w:t>
      </w:r>
      <w:r w:rsidRPr="00D31B8A">
        <w:rPr>
          <w:rFonts w:eastAsiaTheme="minorEastAsia"/>
        </w:rPr>
        <w:t xml:space="preserve">. While </w:t>
      </w:r>
      <w:r>
        <w:rPr>
          <w:rFonts w:eastAsiaTheme="minorEastAsia"/>
        </w:rPr>
        <w:t xml:space="preserve">QC think it should be PRG rather than PRB. CT and Samsung suggest </w:t>
      </w:r>
      <w:proofErr w:type="gramStart"/>
      <w:r>
        <w:rPr>
          <w:rFonts w:eastAsiaTheme="minorEastAsia"/>
        </w:rPr>
        <w:t>to wait</w:t>
      </w:r>
      <w:proofErr w:type="gramEnd"/>
      <w:r>
        <w:rPr>
          <w:rFonts w:eastAsiaTheme="minorEastAsia"/>
        </w:rPr>
        <w:t xml:space="preserve"> for RAN4 discussion outcome. FL suggest </w:t>
      </w:r>
      <w:proofErr w:type="gramStart"/>
      <w:r>
        <w:rPr>
          <w:rFonts w:eastAsiaTheme="minorEastAsia"/>
        </w:rPr>
        <w:t>to implement</w:t>
      </w:r>
      <w:proofErr w:type="gramEnd"/>
      <w:r>
        <w:rPr>
          <w:rFonts w:eastAsiaTheme="minorEastAsia"/>
        </w:rPr>
        <w:t xml:space="preserve"> RAN1 spec following the original content in the LS, while respectfully ask RAN4 to confirm it should be PRB or PRG in the content description of </w:t>
      </w:r>
      <w:r w:rsidRPr="00D31B8A">
        <w:rPr>
          <w:rFonts w:eastAsiaTheme="minorEastAsia"/>
        </w:rPr>
        <w:t>“Bit field mapped to index” =</w:t>
      </w:r>
      <w:r>
        <w:rPr>
          <w:rFonts w:eastAsiaTheme="minorEastAsia"/>
        </w:rPr>
        <w:t xml:space="preserve"> 6. </w:t>
      </w:r>
    </w:p>
    <w:p w14:paraId="44AC46C0" w14:textId="07E70E94" w:rsidR="00734348" w:rsidRPr="00D31B8A" w:rsidRDefault="00D31B8A">
      <w:r>
        <w:t xml:space="preserve">For question 10, majority companies prefer to ask RAN 4 for clarification. Therefore, FL suggest </w:t>
      </w:r>
      <w:proofErr w:type="gramStart"/>
      <w:r>
        <w:t>to include</w:t>
      </w:r>
      <w:proofErr w:type="gramEnd"/>
      <w:r>
        <w:t xml:space="preserve"> this question in the LS send back to RAN4. </w:t>
      </w:r>
    </w:p>
    <w:bookmarkEnd w:id="8"/>
    <w:p w14:paraId="32AA8641" w14:textId="77777777" w:rsidR="00344558" w:rsidRDefault="00CA6948">
      <w:pPr>
        <w:pStyle w:val="Heading1"/>
      </w:pPr>
      <w:r>
        <w:t>RRC related aspects</w:t>
      </w:r>
    </w:p>
    <w:p w14:paraId="52ED2C33" w14:textId="3610BD9D" w:rsidR="00344558" w:rsidRDefault="00CA6948">
      <w:pPr>
        <w:rPr>
          <w:lang w:val="en-GB"/>
        </w:rPr>
      </w:pPr>
      <w:r>
        <w:rPr>
          <w:lang w:val="en-GB"/>
        </w:rPr>
        <w:t xml:space="preserve">The following are proposed regarding the RRC parameters for this </w:t>
      </w:r>
      <w:r>
        <w:rPr>
          <w:lang w:eastAsia="zh-CN"/>
        </w:rPr>
        <w:t xml:space="preserve">DCI </w:t>
      </w:r>
      <w:r w:rsidR="00603661">
        <w:rPr>
          <w:lang w:eastAsia="zh-CN"/>
        </w:rPr>
        <w:pgNum/>
      </w:r>
      <w:r w:rsidR="00603661">
        <w:rPr>
          <w:lang w:eastAsia="zh-CN"/>
        </w:rPr>
        <w:t>ignaling</w:t>
      </w:r>
      <w:r>
        <w:rPr>
          <w:lang w:eastAsia="zh-CN"/>
        </w:rPr>
        <w:t xml:space="preserve"> for advanced receiver on MU-MIMO.</w:t>
      </w:r>
    </w:p>
    <w:p w14:paraId="6FC59065" w14:textId="77777777" w:rsidR="00344558" w:rsidRDefault="00CA6948">
      <w:pPr>
        <w:rPr>
          <w:rFonts w:eastAsiaTheme="minorEastAsia"/>
        </w:rPr>
      </w:pPr>
      <w:r>
        <w:rPr>
          <w:rFonts w:eastAsiaTheme="minorEastAsia"/>
        </w:rPr>
        <w:t>[Google] Proposal 1: Support the gNB to configure the number of bits in the DCI for the co-scheduling UE information. The gNB can configure the maximum modulation order for the co-scheduling UE(s)</w:t>
      </w:r>
    </w:p>
    <w:p w14:paraId="094153CD" w14:textId="77777777" w:rsidR="00344558" w:rsidRDefault="00CA6948">
      <w:pPr>
        <w:rPr>
          <w:rFonts w:eastAsiaTheme="minorEastAsia"/>
        </w:rPr>
      </w:pPr>
      <w:bookmarkStart w:id="9" w:name="_Toc142670255"/>
      <w:r>
        <w:rPr>
          <w:rFonts w:eastAsiaTheme="minorEastAsia"/>
        </w:rPr>
        <w:t>[Ericsson] Proposal 2: The needed bit field index for MU-MIMO indication in the DCI is determined by UE capability and network configuration.</w:t>
      </w:r>
      <w:bookmarkEnd w:id="9"/>
    </w:p>
    <w:p w14:paraId="2A38A289" w14:textId="2065D020" w:rsidR="00344558" w:rsidRDefault="00CA6948">
      <w:pPr>
        <w:rPr>
          <w:rFonts w:eastAsiaTheme="minorEastAsia"/>
        </w:rPr>
      </w:pPr>
      <w:r>
        <w:rPr>
          <w:rFonts w:eastAsiaTheme="minorEastAsia"/>
        </w:rPr>
        <w:t>[Samsung] Proposal 3: Support RRC parameter enabling MU-MIMO assist sign</w:t>
      </w:r>
      <w:r w:rsidR="00D31B8A">
        <w:rPr>
          <w:rFonts w:eastAsiaTheme="minorEastAsia"/>
        </w:rPr>
        <w:t xml:space="preserve"> </w:t>
      </w:r>
      <w:proofErr w:type="spellStart"/>
      <w:r>
        <w:rPr>
          <w:rFonts w:eastAsiaTheme="minorEastAsia"/>
        </w:rPr>
        <w:t>aling</w:t>
      </w:r>
      <w:proofErr w:type="spellEnd"/>
      <w:r>
        <w:rPr>
          <w:rFonts w:eastAsiaTheme="minorEastAsia"/>
        </w:rPr>
        <w:t xml:space="preserve"> field with the granularity of per BWP.</w:t>
      </w:r>
    </w:p>
    <w:p w14:paraId="59C02B0C" w14:textId="77777777" w:rsidR="00344558" w:rsidRDefault="00CA6948">
      <w:pPr>
        <w:rPr>
          <w:rFonts w:eastAsiaTheme="minorEastAsia"/>
        </w:rPr>
      </w:pPr>
      <w:r>
        <w:rPr>
          <w:rFonts w:eastAsiaTheme="minorEastAsia"/>
        </w:rPr>
        <w:lastRenderedPageBreak/>
        <w:t xml:space="preserve">FL’s initial assessment is the following. Because RAN4 owns this feature, RAN4 should define RRC related parameter/procedure and send LS to RAN2. </w:t>
      </w:r>
    </w:p>
    <w:p w14:paraId="3C405DED" w14:textId="77777777" w:rsidR="00344558" w:rsidRDefault="00CA6948">
      <w:pPr>
        <w:jc w:val="left"/>
        <w:rPr>
          <w:rFonts w:eastAsiaTheme="minorEastAsia"/>
        </w:rPr>
      </w:pPr>
      <w:r>
        <w:rPr>
          <w:rFonts w:eastAsiaTheme="minorEastAsia"/>
        </w:rPr>
        <w:t xml:space="preserve"> Companies are welcome to provide your views regarding above proposals and FL’s initial assessment. </w:t>
      </w:r>
    </w:p>
    <w:tbl>
      <w:tblPr>
        <w:tblStyle w:val="TableGrid"/>
        <w:tblW w:w="0" w:type="auto"/>
        <w:tblLook w:val="04A0" w:firstRow="1" w:lastRow="0" w:firstColumn="1" w:lastColumn="0" w:noHBand="0" w:noVBand="1"/>
      </w:tblPr>
      <w:tblGrid>
        <w:gridCol w:w="2155"/>
        <w:gridCol w:w="7807"/>
      </w:tblGrid>
      <w:tr w:rsidR="00344558" w14:paraId="66E6D082" w14:textId="77777777">
        <w:tc>
          <w:tcPr>
            <w:tcW w:w="2155" w:type="dxa"/>
          </w:tcPr>
          <w:p w14:paraId="0C601C86" w14:textId="77777777" w:rsidR="00344558" w:rsidRDefault="00CA6948">
            <w:pPr>
              <w:spacing w:before="0" w:after="0"/>
              <w:jc w:val="left"/>
              <w:rPr>
                <w:rFonts w:eastAsiaTheme="minorEastAsia"/>
              </w:rPr>
            </w:pPr>
            <w:r>
              <w:rPr>
                <w:rFonts w:eastAsiaTheme="minorEastAsia"/>
              </w:rPr>
              <w:t>Company Name</w:t>
            </w:r>
          </w:p>
        </w:tc>
        <w:tc>
          <w:tcPr>
            <w:tcW w:w="7807" w:type="dxa"/>
          </w:tcPr>
          <w:p w14:paraId="5E3308D6" w14:textId="77777777" w:rsidR="00344558" w:rsidRDefault="00CA6948">
            <w:pPr>
              <w:spacing w:before="0" w:after="0"/>
              <w:jc w:val="left"/>
              <w:rPr>
                <w:rFonts w:eastAsiaTheme="minorEastAsia"/>
              </w:rPr>
            </w:pPr>
            <w:r>
              <w:rPr>
                <w:rFonts w:eastAsiaTheme="minorEastAsia"/>
              </w:rPr>
              <w:t>Views regarding above proposals and FL’s initial assessment</w:t>
            </w:r>
          </w:p>
        </w:tc>
      </w:tr>
      <w:tr w:rsidR="00344558" w14:paraId="30548AC9" w14:textId="77777777">
        <w:tc>
          <w:tcPr>
            <w:tcW w:w="2155" w:type="dxa"/>
          </w:tcPr>
          <w:p w14:paraId="3FD9F21A" w14:textId="77777777" w:rsidR="00344558" w:rsidRDefault="00CA6948">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2729B859" w14:textId="2E8F30D8" w:rsidR="00344558" w:rsidRDefault="00CA6948">
            <w:pPr>
              <w:spacing w:before="0" w:after="0"/>
              <w:jc w:val="left"/>
              <w:rPr>
                <w:rFonts w:eastAsiaTheme="minorEastAsia"/>
                <w:lang w:eastAsia="zh-CN"/>
              </w:rPr>
            </w:pPr>
            <w:r>
              <w:rPr>
                <w:rFonts w:eastAsiaTheme="minorEastAsia" w:hint="eastAsia"/>
                <w:lang w:eastAsia="zh-CN"/>
              </w:rPr>
              <w:t>F</w:t>
            </w:r>
            <w:r>
              <w:rPr>
                <w:rFonts w:eastAsiaTheme="minorEastAsia"/>
                <w:lang w:eastAsia="zh-CN"/>
              </w:rPr>
              <w:t xml:space="preserve">or Proposal 1 and 2: we think these two proposals have the same motivation and associated with Proposal 4. </w:t>
            </w:r>
            <w:r w:rsidR="00603661">
              <w:rPr>
                <w:rFonts w:eastAsiaTheme="minorEastAsia"/>
                <w:lang w:eastAsia="zh-CN"/>
              </w:rPr>
              <w:t>T</w:t>
            </w:r>
            <w:r>
              <w:rPr>
                <w:rFonts w:eastAsiaTheme="minorEastAsia"/>
                <w:lang w:eastAsia="zh-CN"/>
              </w:rPr>
              <w:t xml:space="preserve">he R-ML is discussed under the scope of FR1 in RAN4, where 256QAM is compulsory for DL. And even if 1024 QAM are not supported in some cases, the other </w:t>
            </w:r>
            <w:proofErr w:type="gramStart"/>
            <w:r>
              <w:rPr>
                <w:rFonts w:eastAsiaTheme="minorEastAsia"/>
                <w:lang w:eastAsia="zh-CN"/>
              </w:rPr>
              <w:t>rows  still</w:t>
            </w:r>
            <w:proofErr w:type="gramEnd"/>
            <w:r>
              <w:rPr>
                <w:rFonts w:eastAsiaTheme="minorEastAsia"/>
                <w:lang w:eastAsia="zh-CN"/>
              </w:rPr>
              <w:t xml:space="preserve"> can’t be omitted, i.e., at least 3 bits are need for indicating the 7 cases. So, we don’t see the feasibility and necessary for configuring the length of the indication. Besides, the UE’s behavior when the index 5 is indicated but UE doesn’t support 256 QAM should be depends on the UE’s implement, UE can either behave as indicated with ‘0’ or ‘7’.</w:t>
            </w:r>
          </w:p>
          <w:p w14:paraId="0691ED33" w14:textId="77777777" w:rsidR="00344558" w:rsidRDefault="00CA6948">
            <w:pPr>
              <w:spacing w:before="0" w:after="0"/>
              <w:jc w:val="left"/>
              <w:rPr>
                <w:rFonts w:eastAsiaTheme="minorEastAsia"/>
                <w:lang w:eastAsia="zh-CN"/>
              </w:rPr>
            </w:pPr>
            <w:r>
              <w:rPr>
                <w:rFonts w:eastAsiaTheme="minorEastAsia" w:hint="eastAsia"/>
                <w:lang w:eastAsia="zh-CN"/>
              </w:rPr>
              <w:t>F</w:t>
            </w:r>
            <w:r>
              <w:rPr>
                <w:rFonts w:eastAsiaTheme="minorEastAsia"/>
                <w:lang w:eastAsia="zh-CN"/>
              </w:rPr>
              <w:t>or Proposal3: we think RAN4 is currently discussing the problem.</w:t>
            </w:r>
          </w:p>
          <w:p w14:paraId="27458037" w14:textId="77777777" w:rsidR="00344558" w:rsidRDefault="00344558">
            <w:pPr>
              <w:spacing w:before="0" w:after="0"/>
              <w:jc w:val="left"/>
              <w:rPr>
                <w:rFonts w:eastAsiaTheme="minorEastAsia"/>
                <w:lang w:eastAsia="zh-CN"/>
              </w:rPr>
            </w:pPr>
          </w:p>
        </w:tc>
      </w:tr>
      <w:tr w:rsidR="00344558" w14:paraId="086540B4" w14:textId="77777777">
        <w:tc>
          <w:tcPr>
            <w:tcW w:w="2155" w:type="dxa"/>
          </w:tcPr>
          <w:p w14:paraId="365CFB77" w14:textId="77777777" w:rsidR="00344558" w:rsidRDefault="00CA6948">
            <w:pPr>
              <w:spacing w:before="0" w:after="0"/>
              <w:jc w:val="left"/>
              <w:rPr>
                <w:rFonts w:eastAsia="Malgun Gothic"/>
                <w:lang w:eastAsia="ko-KR"/>
              </w:rPr>
            </w:pPr>
            <w:r>
              <w:rPr>
                <w:rFonts w:eastAsia="Malgun Gothic" w:hint="eastAsia"/>
                <w:lang w:eastAsia="ko-KR"/>
              </w:rPr>
              <w:t>Samsung</w:t>
            </w:r>
          </w:p>
        </w:tc>
        <w:tc>
          <w:tcPr>
            <w:tcW w:w="7807" w:type="dxa"/>
          </w:tcPr>
          <w:p w14:paraId="2827D1C8" w14:textId="77777777" w:rsidR="00344558" w:rsidRDefault="00CA6948">
            <w:pPr>
              <w:spacing w:before="0" w:after="0"/>
              <w:jc w:val="left"/>
              <w:rPr>
                <w:rFonts w:eastAsia="Malgun Gothic"/>
                <w:lang w:eastAsia="ko-KR"/>
              </w:rPr>
            </w:pPr>
            <w:r>
              <w:rPr>
                <w:rFonts w:eastAsia="Malgun Gothic" w:hint="eastAsia"/>
                <w:lang w:eastAsia="ko-KR"/>
              </w:rPr>
              <w:t xml:space="preserve">Proposal 1: </w:t>
            </w:r>
            <w:r>
              <w:rPr>
                <w:rFonts w:eastAsia="Malgun Gothic"/>
                <w:lang w:eastAsia="ko-KR"/>
              </w:rPr>
              <w:t>Our understanding is that MU-MIMO assist signaling field is fixed as 3 bits.</w:t>
            </w:r>
          </w:p>
          <w:p w14:paraId="1AA7BF6C" w14:textId="77777777" w:rsidR="00344558" w:rsidRDefault="00CA6948">
            <w:pPr>
              <w:spacing w:before="0" w:after="0"/>
              <w:jc w:val="left"/>
              <w:rPr>
                <w:rFonts w:eastAsia="Malgun Gothic"/>
                <w:lang w:eastAsia="ko-KR"/>
              </w:rPr>
            </w:pPr>
            <w:r>
              <w:rPr>
                <w:rFonts w:eastAsia="Malgun Gothic" w:hint="eastAsia"/>
                <w:lang w:eastAsia="ko-KR"/>
              </w:rPr>
              <w:t xml:space="preserve">Proposal 2: </w:t>
            </w:r>
            <w:r>
              <w:rPr>
                <w:rFonts w:eastAsia="Malgun Gothic"/>
                <w:lang w:eastAsia="ko-KR"/>
              </w:rPr>
              <w:t>Details on UE capability supporting this field shall be discussed in RAN4 first.</w:t>
            </w:r>
          </w:p>
          <w:p w14:paraId="30675CF0" w14:textId="77777777" w:rsidR="00344558" w:rsidRDefault="00CA6948">
            <w:pPr>
              <w:spacing w:before="0" w:after="0"/>
              <w:jc w:val="left"/>
              <w:rPr>
                <w:rFonts w:eastAsia="Malgun Gothic"/>
                <w:lang w:eastAsia="ko-KR"/>
              </w:rPr>
            </w:pPr>
            <w:r>
              <w:rPr>
                <w:rFonts w:eastAsia="Malgun Gothic"/>
                <w:lang w:eastAsia="ko-KR"/>
              </w:rPr>
              <w:t xml:space="preserve">Proposal 3: </w:t>
            </w:r>
            <w:r>
              <w:rPr>
                <w:rFonts w:eastAsia="Malgun Gothic" w:hint="eastAsia"/>
                <w:lang w:eastAsia="ko-KR"/>
              </w:rPr>
              <w:t xml:space="preserve">Our intention is to provide our view on </w:t>
            </w:r>
            <w:r>
              <w:rPr>
                <w:rFonts w:eastAsia="Malgun Gothic"/>
                <w:lang w:eastAsia="ko-KR"/>
              </w:rPr>
              <w:t xml:space="preserve">granularity for </w:t>
            </w:r>
            <w:r>
              <w:rPr>
                <w:rFonts w:eastAsia="Malgun Gothic" w:hint="eastAsia"/>
                <w:lang w:eastAsia="ko-KR"/>
              </w:rPr>
              <w:t xml:space="preserve">RRC parameter. </w:t>
            </w:r>
            <w:r>
              <w:rPr>
                <w:rFonts w:eastAsia="Malgun Gothic"/>
                <w:lang w:eastAsia="ko-KR"/>
              </w:rPr>
              <w:t>We support FL’s initial assessment.</w:t>
            </w:r>
          </w:p>
        </w:tc>
      </w:tr>
      <w:tr w:rsidR="00344558" w14:paraId="47B22B91" w14:textId="77777777">
        <w:tc>
          <w:tcPr>
            <w:tcW w:w="2155" w:type="dxa"/>
          </w:tcPr>
          <w:p w14:paraId="2F6FE0E1" w14:textId="77777777" w:rsidR="00344558" w:rsidRDefault="00CA6948">
            <w:pPr>
              <w:spacing w:before="0" w:after="0"/>
              <w:jc w:val="left"/>
              <w:rPr>
                <w:rFonts w:eastAsiaTheme="minorEastAsia"/>
              </w:rPr>
            </w:pPr>
            <w:r>
              <w:rPr>
                <w:rFonts w:eastAsiaTheme="minorEastAsia" w:hint="eastAsia"/>
              </w:rPr>
              <w:t>H</w:t>
            </w:r>
            <w:r>
              <w:rPr>
                <w:rFonts w:eastAsiaTheme="minorEastAsia"/>
              </w:rPr>
              <w:t>uawei, HiSilicon</w:t>
            </w:r>
          </w:p>
        </w:tc>
        <w:tc>
          <w:tcPr>
            <w:tcW w:w="7807" w:type="dxa"/>
          </w:tcPr>
          <w:p w14:paraId="7212E702" w14:textId="77777777" w:rsidR="00344558" w:rsidRDefault="00CA6948">
            <w:pPr>
              <w:spacing w:before="0" w:after="0"/>
              <w:jc w:val="left"/>
              <w:rPr>
                <w:rFonts w:eastAsiaTheme="minorEastAsia"/>
              </w:rPr>
            </w:pPr>
            <w:r>
              <w:rPr>
                <w:rFonts w:eastAsiaTheme="minorEastAsia" w:hint="eastAsia"/>
              </w:rPr>
              <w:t>P</w:t>
            </w:r>
            <w:r>
              <w:rPr>
                <w:rFonts w:eastAsiaTheme="minorEastAsia"/>
              </w:rPr>
              <w:t>roposal 1 &amp; 2: from LS, the field size is fixed to 3 bits, UE supporting this feature should support all entries.</w:t>
            </w:r>
          </w:p>
          <w:p w14:paraId="5A353EAC" w14:textId="77777777" w:rsidR="00344558" w:rsidRDefault="00CA6948">
            <w:pPr>
              <w:spacing w:before="0" w:after="0"/>
              <w:jc w:val="left"/>
              <w:rPr>
                <w:rFonts w:eastAsiaTheme="minorEastAsia"/>
              </w:rPr>
            </w:pPr>
            <w:r>
              <w:rPr>
                <w:rFonts w:eastAsiaTheme="minorEastAsia" w:hint="eastAsia"/>
              </w:rPr>
              <w:t>P</w:t>
            </w:r>
            <w:r>
              <w:rPr>
                <w:rFonts w:eastAsiaTheme="minorEastAsia"/>
              </w:rPr>
              <w:t>roposal 3: the UE capability can be up to RAN4, they will also discuss corresponding feature list.</w:t>
            </w:r>
          </w:p>
        </w:tc>
      </w:tr>
      <w:tr w:rsidR="00344558" w14:paraId="4BDFC16A" w14:textId="77777777">
        <w:tc>
          <w:tcPr>
            <w:tcW w:w="2155" w:type="dxa"/>
          </w:tcPr>
          <w:p w14:paraId="193E46C6" w14:textId="77777777" w:rsidR="00344558" w:rsidRDefault="00CA6948">
            <w:pPr>
              <w:spacing w:before="0" w:after="0"/>
              <w:jc w:val="left"/>
              <w:rPr>
                <w:rFonts w:eastAsiaTheme="minorEastAsia"/>
                <w:lang w:eastAsia="zh-CN"/>
              </w:rPr>
            </w:pPr>
            <w:r>
              <w:rPr>
                <w:rFonts w:eastAsiaTheme="minorEastAsia" w:hint="eastAsia"/>
                <w:lang w:eastAsia="zh-CN"/>
              </w:rPr>
              <w:t>ZTE</w:t>
            </w:r>
          </w:p>
        </w:tc>
        <w:tc>
          <w:tcPr>
            <w:tcW w:w="7807" w:type="dxa"/>
          </w:tcPr>
          <w:p w14:paraId="052DDF64" w14:textId="77777777" w:rsidR="00344558" w:rsidRDefault="00CA6948">
            <w:pPr>
              <w:spacing w:before="0" w:after="0"/>
              <w:jc w:val="left"/>
              <w:rPr>
                <w:rFonts w:eastAsiaTheme="minorEastAsia"/>
                <w:lang w:eastAsia="zh-CN"/>
              </w:rPr>
            </w:pPr>
            <w:r>
              <w:rPr>
                <w:rFonts w:eastAsiaTheme="minorEastAsia" w:hint="eastAsia"/>
                <w:lang w:eastAsia="zh-CN"/>
              </w:rPr>
              <w:t>P1&amp;P2&amp;P3: These should be up to RAN4</w:t>
            </w:r>
            <w:r>
              <w:rPr>
                <w:rFonts w:eastAsiaTheme="minorEastAsia"/>
                <w:lang w:eastAsia="zh-CN"/>
              </w:rPr>
              <w:t>’</w:t>
            </w:r>
            <w:r>
              <w:rPr>
                <w:rFonts w:eastAsiaTheme="minorEastAsia" w:hint="eastAsia"/>
                <w:lang w:eastAsia="zh-CN"/>
              </w:rPr>
              <w:t>s assessment first.</w:t>
            </w:r>
          </w:p>
        </w:tc>
      </w:tr>
      <w:tr w:rsidR="003B04E2" w14:paraId="45DCBE66" w14:textId="77777777">
        <w:tc>
          <w:tcPr>
            <w:tcW w:w="2155" w:type="dxa"/>
          </w:tcPr>
          <w:p w14:paraId="0F77EEFE" w14:textId="09DD64E0" w:rsidR="003B04E2" w:rsidRDefault="003B04E2" w:rsidP="003B04E2">
            <w:pPr>
              <w:spacing w:after="0"/>
              <w:jc w:val="left"/>
              <w:rPr>
                <w:rFonts w:eastAsiaTheme="minorEastAsia"/>
                <w:lang w:eastAsia="zh-CN"/>
              </w:rPr>
            </w:pPr>
            <w:r>
              <w:rPr>
                <w:rFonts w:eastAsiaTheme="minorEastAsia"/>
              </w:rPr>
              <w:t>Ericsson</w:t>
            </w:r>
          </w:p>
        </w:tc>
        <w:tc>
          <w:tcPr>
            <w:tcW w:w="7807" w:type="dxa"/>
          </w:tcPr>
          <w:p w14:paraId="0D739868" w14:textId="77777777" w:rsidR="003B04E2" w:rsidRDefault="003B04E2" w:rsidP="003B04E2">
            <w:pPr>
              <w:spacing w:after="0"/>
              <w:jc w:val="left"/>
              <w:rPr>
                <w:rFonts w:eastAsiaTheme="minorEastAsia"/>
              </w:rPr>
            </w:pPr>
            <w:r>
              <w:rPr>
                <w:rFonts w:eastAsiaTheme="minorEastAsia"/>
              </w:rPr>
              <w:t>The intension of proposal 1&amp;2 are the same. We support the proposals.</w:t>
            </w:r>
          </w:p>
          <w:p w14:paraId="07182F57" w14:textId="44C61A11" w:rsidR="003B04E2" w:rsidRDefault="003B04E2" w:rsidP="003B04E2">
            <w:pPr>
              <w:spacing w:after="0"/>
              <w:jc w:val="left"/>
              <w:rPr>
                <w:rFonts w:eastAsiaTheme="minorEastAsia"/>
                <w:lang w:eastAsia="zh-CN"/>
              </w:rPr>
            </w:pPr>
            <w:r>
              <w:rPr>
                <w:rFonts w:eastAsiaTheme="minorEastAsia"/>
              </w:rPr>
              <w:t>We support FL’s assessment. It is reasonable</w:t>
            </w:r>
            <w:r w:rsidR="00CA6948">
              <w:rPr>
                <w:rFonts w:eastAsiaTheme="minorEastAsia"/>
              </w:rPr>
              <w:t xml:space="preserve"> to</w:t>
            </w:r>
            <w:r>
              <w:rPr>
                <w:rFonts w:eastAsiaTheme="minorEastAsia"/>
              </w:rPr>
              <w:t xml:space="preserve"> let RAN4 discuss these issues.</w:t>
            </w:r>
          </w:p>
        </w:tc>
      </w:tr>
      <w:tr w:rsidR="008D3842" w14:paraId="4C1511C2" w14:textId="77777777">
        <w:tc>
          <w:tcPr>
            <w:tcW w:w="2155" w:type="dxa"/>
          </w:tcPr>
          <w:p w14:paraId="7AF2ABA3" w14:textId="1AA5747D" w:rsidR="008D3842" w:rsidRDefault="008D3842" w:rsidP="003B04E2">
            <w:pPr>
              <w:spacing w:after="0"/>
              <w:jc w:val="left"/>
              <w:rPr>
                <w:rFonts w:eastAsiaTheme="minorEastAsia"/>
              </w:rPr>
            </w:pPr>
            <w:r>
              <w:rPr>
                <w:rFonts w:eastAsiaTheme="minorEastAsia"/>
              </w:rPr>
              <w:t>Apple</w:t>
            </w:r>
          </w:p>
        </w:tc>
        <w:tc>
          <w:tcPr>
            <w:tcW w:w="7807" w:type="dxa"/>
          </w:tcPr>
          <w:p w14:paraId="791D32CC" w14:textId="077E93E1" w:rsidR="008D3842" w:rsidRDefault="008D3842" w:rsidP="003B04E2">
            <w:pPr>
              <w:spacing w:after="0"/>
              <w:jc w:val="left"/>
              <w:rPr>
                <w:rFonts w:eastAsiaTheme="minorEastAsia"/>
              </w:rPr>
            </w:pPr>
            <w:r>
              <w:rPr>
                <w:rFonts w:eastAsiaTheme="minorEastAsia"/>
              </w:rPr>
              <w:t xml:space="preserve">Proposal 1: We should first specify the DCI field requested by </w:t>
            </w:r>
            <w:r w:rsidR="00806ED2">
              <w:rPr>
                <w:rFonts w:eastAsiaTheme="minorEastAsia"/>
              </w:rPr>
              <w:t xml:space="preserve">RAN4 </w:t>
            </w:r>
            <w:r>
              <w:rPr>
                <w:rFonts w:eastAsiaTheme="minorEastAsia"/>
              </w:rPr>
              <w:t>LS, discussion of addition</w:t>
            </w:r>
            <w:r w:rsidR="007F3042">
              <w:rPr>
                <w:rFonts w:eastAsiaTheme="minorEastAsia"/>
              </w:rPr>
              <w:t>al</w:t>
            </w:r>
            <w:r>
              <w:rPr>
                <w:rFonts w:eastAsiaTheme="minorEastAsia"/>
              </w:rPr>
              <w:t xml:space="preserve"> enhancement should be treated separately, not linked to the handling of </w:t>
            </w:r>
            <w:proofErr w:type="gramStart"/>
            <w:r>
              <w:rPr>
                <w:rFonts w:eastAsiaTheme="minorEastAsia"/>
              </w:rPr>
              <w:t>LS</w:t>
            </w:r>
            <w:proofErr w:type="gramEnd"/>
          </w:p>
          <w:p w14:paraId="3AE5BEAA" w14:textId="4F9568C0" w:rsidR="00E97099" w:rsidRDefault="00E97099" w:rsidP="003B04E2">
            <w:pPr>
              <w:spacing w:after="0"/>
              <w:jc w:val="left"/>
              <w:rPr>
                <w:rFonts w:eastAsiaTheme="minorEastAsia"/>
              </w:rPr>
            </w:pPr>
            <w:r>
              <w:rPr>
                <w:rFonts w:eastAsiaTheme="minorEastAsia"/>
              </w:rPr>
              <w:t xml:space="preserve">Proposal 2: There is no need to complicate the discussion. Support of the field is of course UE capability. Configuration of the field is of course up to the NW. </w:t>
            </w:r>
          </w:p>
          <w:p w14:paraId="335FB809" w14:textId="3EA5B411" w:rsidR="00E97099" w:rsidRDefault="00E97099" w:rsidP="003B04E2">
            <w:pPr>
              <w:spacing w:after="0"/>
              <w:jc w:val="left"/>
              <w:rPr>
                <w:rFonts w:eastAsiaTheme="minorEastAsia"/>
              </w:rPr>
            </w:pPr>
            <w:r>
              <w:rPr>
                <w:rFonts w:eastAsiaTheme="minorEastAsia"/>
              </w:rPr>
              <w:t>Proposal 3: There is no need to complicate the discussion. DCI field is configured just like other DCI fields in legacy.</w:t>
            </w:r>
          </w:p>
          <w:p w14:paraId="4AAF8F30" w14:textId="73094620" w:rsidR="008D3842" w:rsidRDefault="008D3842" w:rsidP="003B04E2">
            <w:pPr>
              <w:spacing w:after="0"/>
              <w:jc w:val="left"/>
              <w:rPr>
                <w:rFonts w:eastAsiaTheme="minorEastAsia"/>
              </w:rPr>
            </w:pPr>
          </w:p>
        </w:tc>
      </w:tr>
      <w:tr w:rsidR="00603661" w14:paraId="171BD288" w14:textId="77777777">
        <w:tc>
          <w:tcPr>
            <w:tcW w:w="2155" w:type="dxa"/>
          </w:tcPr>
          <w:p w14:paraId="7AEA9D54" w14:textId="0393497C" w:rsidR="00603661" w:rsidRDefault="00603661" w:rsidP="003B04E2">
            <w:pPr>
              <w:spacing w:after="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15A286D8" w14:textId="0E87914B" w:rsidR="00603661" w:rsidRDefault="00603661" w:rsidP="003B04E2">
            <w:pPr>
              <w:spacing w:after="0"/>
              <w:jc w:val="left"/>
              <w:rPr>
                <w:rFonts w:eastAsiaTheme="minorEastAsia"/>
                <w:lang w:eastAsia="zh-CN"/>
              </w:rPr>
            </w:pPr>
            <w:r>
              <w:rPr>
                <w:rFonts w:eastAsiaTheme="minorEastAsia" w:hint="eastAsia"/>
                <w:lang w:eastAsia="zh-CN"/>
              </w:rPr>
              <w:t>Q</w:t>
            </w:r>
            <w:r>
              <w:rPr>
                <w:rFonts w:eastAsiaTheme="minorEastAsia"/>
                <w:lang w:eastAsia="zh-CN"/>
              </w:rPr>
              <w:t>1/Q2: We think fixed 3bits are the intention of the RAN4 LS.</w:t>
            </w:r>
          </w:p>
        </w:tc>
      </w:tr>
      <w:tr w:rsidR="000A629C" w14:paraId="7FE58323" w14:textId="77777777">
        <w:tc>
          <w:tcPr>
            <w:tcW w:w="2155" w:type="dxa"/>
          </w:tcPr>
          <w:p w14:paraId="401D7A18" w14:textId="7E78B945" w:rsidR="000A629C" w:rsidRDefault="000A629C" w:rsidP="003B04E2">
            <w:pPr>
              <w:spacing w:after="0"/>
              <w:jc w:val="left"/>
              <w:rPr>
                <w:rFonts w:eastAsiaTheme="minorEastAsia"/>
                <w:lang w:eastAsia="zh-CN"/>
              </w:rPr>
            </w:pPr>
            <w:r>
              <w:rPr>
                <w:rFonts w:eastAsiaTheme="minorEastAsia"/>
                <w:lang w:eastAsia="zh-CN"/>
              </w:rPr>
              <w:t>MediaTek</w:t>
            </w:r>
          </w:p>
        </w:tc>
        <w:tc>
          <w:tcPr>
            <w:tcW w:w="7807" w:type="dxa"/>
          </w:tcPr>
          <w:p w14:paraId="3A07415D" w14:textId="331A8374" w:rsidR="000A629C" w:rsidRDefault="000A629C" w:rsidP="003B04E2">
            <w:pPr>
              <w:spacing w:after="0"/>
              <w:jc w:val="left"/>
              <w:rPr>
                <w:rFonts w:eastAsiaTheme="minorEastAsia"/>
                <w:lang w:eastAsia="zh-CN"/>
              </w:rPr>
            </w:pPr>
            <w:r>
              <w:rPr>
                <w:rFonts w:eastAsiaTheme="minorEastAsia"/>
                <w:lang w:eastAsia="zh-CN"/>
              </w:rPr>
              <w:t>Proposal 1/2: We understood 3 bits were the intention, and don’t see a scenario where DCI bits could be optimized.</w:t>
            </w:r>
          </w:p>
          <w:p w14:paraId="1B31C6EB" w14:textId="2BA77E96" w:rsidR="000A629C" w:rsidRDefault="000A629C" w:rsidP="003B04E2">
            <w:pPr>
              <w:spacing w:after="0"/>
              <w:jc w:val="left"/>
              <w:rPr>
                <w:rFonts w:eastAsiaTheme="minorEastAsia"/>
                <w:lang w:eastAsia="zh-CN"/>
              </w:rPr>
            </w:pPr>
            <w:r>
              <w:rPr>
                <w:rFonts w:eastAsiaTheme="minorEastAsia"/>
                <w:lang w:eastAsia="zh-CN"/>
              </w:rPr>
              <w:t>Proposal 3: We understand it would be per BWP.</w:t>
            </w:r>
          </w:p>
          <w:p w14:paraId="45E1BB91" w14:textId="113BB123" w:rsidR="000A629C" w:rsidRDefault="000A629C" w:rsidP="003B04E2">
            <w:pPr>
              <w:spacing w:after="0"/>
              <w:jc w:val="left"/>
              <w:rPr>
                <w:rFonts w:eastAsiaTheme="minorEastAsia"/>
                <w:lang w:eastAsia="zh-CN"/>
              </w:rPr>
            </w:pPr>
          </w:p>
        </w:tc>
      </w:tr>
      <w:tr w:rsidR="002D15EA" w14:paraId="017D20DE" w14:textId="77777777">
        <w:tc>
          <w:tcPr>
            <w:tcW w:w="2155" w:type="dxa"/>
          </w:tcPr>
          <w:p w14:paraId="26BE76B7" w14:textId="5B815C88" w:rsidR="002D15EA" w:rsidRDefault="002D15EA" w:rsidP="003B04E2">
            <w:pPr>
              <w:spacing w:after="0"/>
              <w:jc w:val="left"/>
              <w:rPr>
                <w:rFonts w:eastAsiaTheme="minorEastAsia"/>
                <w:lang w:eastAsia="zh-CN"/>
              </w:rPr>
            </w:pPr>
            <w:r>
              <w:rPr>
                <w:rFonts w:eastAsiaTheme="minorEastAsia"/>
                <w:lang w:eastAsia="zh-CN"/>
              </w:rPr>
              <w:t>Google</w:t>
            </w:r>
          </w:p>
        </w:tc>
        <w:tc>
          <w:tcPr>
            <w:tcW w:w="7807" w:type="dxa"/>
          </w:tcPr>
          <w:p w14:paraId="635A87B2" w14:textId="77777777" w:rsidR="002D15EA" w:rsidRDefault="002D15EA" w:rsidP="003B04E2">
            <w:pPr>
              <w:spacing w:after="0"/>
              <w:jc w:val="left"/>
              <w:rPr>
                <w:rFonts w:eastAsiaTheme="minorEastAsia"/>
                <w:lang w:eastAsia="zh-CN"/>
              </w:rPr>
            </w:pPr>
            <w:r>
              <w:rPr>
                <w:rFonts w:eastAsiaTheme="minorEastAsia"/>
                <w:lang w:eastAsia="zh-CN"/>
              </w:rPr>
              <w:t xml:space="preserve">We think proposal 1 and 2 are based on the same intention. It is unnecessary to always use 3 bits in </w:t>
            </w:r>
            <w:proofErr w:type="gramStart"/>
            <w:r>
              <w:rPr>
                <w:rFonts w:eastAsiaTheme="minorEastAsia"/>
                <w:lang w:eastAsia="zh-CN"/>
              </w:rPr>
              <w:t>DCI</w:t>
            </w:r>
            <w:proofErr w:type="gramEnd"/>
          </w:p>
          <w:p w14:paraId="73DD07B2" w14:textId="53DA151A" w:rsidR="002D15EA" w:rsidRDefault="002D15EA" w:rsidP="003B04E2">
            <w:pPr>
              <w:spacing w:after="0"/>
              <w:jc w:val="left"/>
              <w:rPr>
                <w:rFonts w:eastAsiaTheme="minorEastAsia"/>
                <w:lang w:eastAsia="zh-CN"/>
              </w:rPr>
            </w:pPr>
            <w:r>
              <w:rPr>
                <w:rFonts w:eastAsiaTheme="minorEastAsia"/>
                <w:lang w:eastAsia="zh-CN"/>
              </w:rPr>
              <w:t>Proposal 3 can be discussed by RAN4.</w:t>
            </w:r>
          </w:p>
        </w:tc>
      </w:tr>
    </w:tbl>
    <w:p w14:paraId="620BE14A" w14:textId="77777777" w:rsidR="00344558" w:rsidRDefault="00344558">
      <w:pPr>
        <w:rPr>
          <w:rFonts w:eastAsiaTheme="minorEastAsia"/>
        </w:rPr>
      </w:pPr>
    </w:p>
    <w:p w14:paraId="7CCEAF4B" w14:textId="77777777" w:rsidR="00344558" w:rsidRDefault="00CA6948">
      <w:pPr>
        <w:pStyle w:val="Heading1"/>
      </w:pPr>
      <w:r>
        <w:lastRenderedPageBreak/>
        <w:t xml:space="preserve">UE capability related aspects </w:t>
      </w:r>
    </w:p>
    <w:p w14:paraId="2027C12A" w14:textId="006EBB01" w:rsidR="00344558" w:rsidRDefault="00CA6948">
      <w:pPr>
        <w:rPr>
          <w:lang w:val="en-GB"/>
        </w:rPr>
      </w:pPr>
      <w:r>
        <w:rPr>
          <w:lang w:val="en-GB"/>
        </w:rPr>
        <w:t xml:space="preserve">The following are proposed regarding the UE capability for this </w:t>
      </w:r>
      <w:r>
        <w:rPr>
          <w:lang w:eastAsia="zh-CN"/>
        </w:rPr>
        <w:t xml:space="preserve">DCI </w:t>
      </w:r>
      <w:r w:rsidR="00356F68">
        <w:rPr>
          <w:lang w:eastAsia="zh-CN"/>
        </w:rPr>
        <w:pgNum/>
      </w:r>
      <w:r w:rsidR="00356F68">
        <w:rPr>
          <w:lang w:eastAsia="zh-CN"/>
        </w:rPr>
        <w:t>ignaling</w:t>
      </w:r>
      <w:r>
        <w:rPr>
          <w:lang w:eastAsia="zh-CN"/>
        </w:rPr>
        <w:t xml:space="preserve"> for advanced receiver on MU-MIMO.</w:t>
      </w:r>
    </w:p>
    <w:p w14:paraId="302A37E8" w14:textId="77777777" w:rsidR="00344558" w:rsidRDefault="00344558">
      <w:pPr>
        <w:pStyle w:val="0Maintext"/>
        <w:spacing w:after="240" w:afterAutospacing="0"/>
        <w:ind w:firstLine="0"/>
        <w:rPr>
          <w:rFonts w:eastAsiaTheme="minorEastAsia" w:cs="Times New Roman"/>
        </w:rPr>
      </w:pPr>
    </w:p>
    <w:p w14:paraId="5EAF9C57" w14:textId="77777777" w:rsidR="00344558" w:rsidRDefault="00CA6948">
      <w:pPr>
        <w:pStyle w:val="0Maintext"/>
        <w:spacing w:after="240" w:afterAutospacing="0"/>
        <w:ind w:firstLine="0"/>
        <w:rPr>
          <w:rFonts w:eastAsiaTheme="minorEastAsia" w:cs="Times New Roman"/>
          <w:lang w:val="en-US"/>
        </w:rPr>
      </w:pPr>
      <w:r>
        <w:rPr>
          <w:rFonts w:eastAsiaTheme="minorEastAsia" w:cs="Times New Roman"/>
          <w:lang w:val="en-US"/>
        </w:rPr>
        <w:t>[Samsung] Proposal 4: If a UE does not report corresponding UE capabilities supporting 256QAM or 1024QAM, the UE does not expect to be indicated with corresponding index 4 or 5, and if a UE is indicated with index 6 or 7, the UE shall perform blind modulation scheme detection among modulation schemes that the UE can support.</w:t>
      </w:r>
    </w:p>
    <w:p w14:paraId="120DA660" w14:textId="77777777" w:rsidR="00344558" w:rsidRDefault="00CA6948">
      <w:pPr>
        <w:pStyle w:val="0Maintext"/>
        <w:spacing w:after="240" w:afterAutospacing="0"/>
        <w:ind w:firstLine="0"/>
        <w:rPr>
          <w:rFonts w:eastAsiaTheme="minorEastAsia" w:cs="Times New Roman"/>
          <w:lang w:val="en-US"/>
        </w:rPr>
      </w:pPr>
      <w:r>
        <w:rPr>
          <w:rFonts w:eastAsiaTheme="minorEastAsia" w:cs="Times New Roman"/>
          <w:lang w:val="en-US"/>
        </w:rPr>
        <w:t>[Samsung] Proposal 5: Fundamental UE capability related discussion is up to RAN4 to support R-ML receiver and to interpret a corresponding DCI field. After that, if needed, RAN1 can consider whether additional UE capability is needed or not by considering current RAN1 features and R-ML receiver together.</w:t>
      </w:r>
    </w:p>
    <w:p w14:paraId="30B47283" w14:textId="77777777" w:rsidR="00344558" w:rsidRDefault="00CA6948">
      <w:pPr>
        <w:rPr>
          <w:rFonts w:eastAsiaTheme="minorEastAsia"/>
        </w:rPr>
      </w:pPr>
      <w:r>
        <w:rPr>
          <w:rFonts w:eastAsiaTheme="minorEastAsia"/>
        </w:rPr>
        <w:t xml:space="preserve">FL’s initial assessment is the following. Because RAN4 owns this feature, RAN4 should define UE capability related parameter/procedure and send LS to RAN2. </w:t>
      </w:r>
    </w:p>
    <w:p w14:paraId="1599E9ED" w14:textId="77777777" w:rsidR="00344558" w:rsidRDefault="00CA6948">
      <w:pPr>
        <w:jc w:val="left"/>
        <w:rPr>
          <w:rFonts w:eastAsiaTheme="minorEastAsia"/>
        </w:rPr>
      </w:pPr>
      <w:r>
        <w:rPr>
          <w:rFonts w:eastAsiaTheme="minorEastAsia"/>
        </w:rPr>
        <w:t xml:space="preserve"> Companies are welcome to provide your views regarding above proposals and FL’s initial assessment. </w:t>
      </w:r>
    </w:p>
    <w:tbl>
      <w:tblPr>
        <w:tblStyle w:val="TableGrid"/>
        <w:tblW w:w="0" w:type="auto"/>
        <w:tblLook w:val="04A0" w:firstRow="1" w:lastRow="0" w:firstColumn="1" w:lastColumn="0" w:noHBand="0" w:noVBand="1"/>
      </w:tblPr>
      <w:tblGrid>
        <w:gridCol w:w="2155"/>
        <w:gridCol w:w="7807"/>
      </w:tblGrid>
      <w:tr w:rsidR="00344558" w14:paraId="04F972EB" w14:textId="77777777">
        <w:tc>
          <w:tcPr>
            <w:tcW w:w="2155" w:type="dxa"/>
          </w:tcPr>
          <w:p w14:paraId="4CAFF6DF" w14:textId="77777777" w:rsidR="00344558" w:rsidRDefault="00CA6948">
            <w:pPr>
              <w:spacing w:before="0" w:after="0"/>
              <w:jc w:val="left"/>
              <w:rPr>
                <w:rFonts w:eastAsiaTheme="minorEastAsia"/>
              </w:rPr>
            </w:pPr>
            <w:r>
              <w:rPr>
                <w:rFonts w:eastAsiaTheme="minorEastAsia"/>
              </w:rPr>
              <w:t>Company Name</w:t>
            </w:r>
          </w:p>
        </w:tc>
        <w:tc>
          <w:tcPr>
            <w:tcW w:w="7807" w:type="dxa"/>
          </w:tcPr>
          <w:p w14:paraId="159EB7AF" w14:textId="77777777" w:rsidR="00344558" w:rsidRDefault="00CA6948">
            <w:pPr>
              <w:spacing w:before="0" w:after="0"/>
              <w:jc w:val="left"/>
              <w:rPr>
                <w:rFonts w:eastAsiaTheme="minorEastAsia"/>
              </w:rPr>
            </w:pPr>
            <w:r>
              <w:rPr>
                <w:rFonts w:eastAsiaTheme="minorEastAsia"/>
              </w:rPr>
              <w:t>Views regarding above proposals and FL’s initial assessment</w:t>
            </w:r>
          </w:p>
        </w:tc>
      </w:tr>
      <w:tr w:rsidR="00344558" w14:paraId="0A0F388F" w14:textId="77777777">
        <w:tc>
          <w:tcPr>
            <w:tcW w:w="2155" w:type="dxa"/>
          </w:tcPr>
          <w:p w14:paraId="70BA59A4" w14:textId="77777777" w:rsidR="00344558" w:rsidRDefault="00CA6948">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380DD23A" w14:textId="77777777" w:rsidR="00344558" w:rsidRDefault="00CA6948">
            <w:pPr>
              <w:spacing w:before="0" w:after="0"/>
              <w:jc w:val="left"/>
              <w:rPr>
                <w:rFonts w:eastAsiaTheme="minorEastAsia"/>
                <w:lang w:eastAsia="zh-CN"/>
              </w:rPr>
            </w:pPr>
            <w:r>
              <w:rPr>
                <w:rFonts w:eastAsiaTheme="minorEastAsia"/>
                <w:lang w:eastAsia="zh-CN"/>
              </w:rPr>
              <w:t>For Proposal 4: In such cases, gNB can still indicate 5 for UE, but the UE behavior can be up to implement. Index 6 is for indicating the UE conduct the blind detection. While if ‘7’ is indicated, UE can behavior a blind detection or fall back to index 0 according to its capability.</w:t>
            </w:r>
          </w:p>
          <w:p w14:paraId="0546D969" w14:textId="77777777" w:rsidR="00344558" w:rsidRDefault="00CA6948">
            <w:pPr>
              <w:spacing w:before="0" w:after="0"/>
              <w:jc w:val="left"/>
              <w:rPr>
                <w:rFonts w:eastAsiaTheme="minorEastAsia"/>
                <w:lang w:eastAsia="zh-CN"/>
              </w:rPr>
            </w:pPr>
            <w:r>
              <w:rPr>
                <w:rFonts w:eastAsiaTheme="minorEastAsia" w:hint="eastAsia"/>
                <w:lang w:eastAsia="zh-CN"/>
              </w:rPr>
              <w:t>F</w:t>
            </w:r>
            <w:r>
              <w:rPr>
                <w:rFonts w:eastAsiaTheme="minorEastAsia"/>
                <w:lang w:eastAsia="zh-CN"/>
              </w:rPr>
              <w:t xml:space="preserve">or Proposal 5: we don’t see the need for defining such UE capability in RAN1. </w:t>
            </w:r>
          </w:p>
        </w:tc>
      </w:tr>
      <w:tr w:rsidR="00344558" w14:paraId="1B9FDB2D" w14:textId="77777777">
        <w:tc>
          <w:tcPr>
            <w:tcW w:w="2155" w:type="dxa"/>
          </w:tcPr>
          <w:p w14:paraId="04F98E42" w14:textId="77777777" w:rsidR="00344558" w:rsidRDefault="00CA6948">
            <w:pPr>
              <w:spacing w:before="0" w:after="0"/>
              <w:jc w:val="left"/>
              <w:rPr>
                <w:rFonts w:eastAsia="Malgun Gothic"/>
                <w:lang w:eastAsia="ko-KR"/>
              </w:rPr>
            </w:pPr>
            <w:r>
              <w:rPr>
                <w:rFonts w:eastAsia="Malgun Gothic" w:hint="eastAsia"/>
                <w:lang w:eastAsia="ko-KR"/>
              </w:rPr>
              <w:t>Samsung</w:t>
            </w:r>
          </w:p>
        </w:tc>
        <w:tc>
          <w:tcPr>
            <w:tcW w:w="7807" w:type="dxa"/>
          </w:tcPr>
          <w:p w14:paraId="74D33850" w14:textId="77777777" w:rsidR="00344558" w:rsidRDefault="00CA6948">
            <w:pPr>
              <w:spacing w:before="0" w:after="0"/>
              <w:jc w:val="left"/>
              <w:rPr>
                <w:rFonts w:eastAsia="Malgun Gothic"/>
                <w:lang w:eastAsia="ko-KR"/>
              </w:rPr>
            </w:pPr>
            <w:r>
              <w:rPr>
                <w:rFonts w:eastAsia="Malgun Gothic"/>
                <w:lang w:eastAsia="ko-KR"/>
              </w:rPr>
              <w:t>Proposal 4: We would like to hear other companies’ view.</w:t>
            </w:r>
          </w:p>
          <w:p w14:paraId="66245A0F" w14:textId="77777777" w:rsidR="00344558" w:rsidRDefault="00CA6948">
            <w:pPr>
              <w:spacing w:before="0" w:after="0"/>
              <w:jc w:val="left"/>
              <w:rPr>
                <w:rFonts w:eastAsia="Malgun Gothic"/>
                <w:lang w:eastAsia="ko-KR"/>
              </w:rPr>
            </w:pPr>
            <w:r>
              <w:rPr>
                <w:rFonts w:eastAsia="Malgun Gothic"/>
                <w:lang w:eastAsia="ko-KR"/>
              </w:rPr>
              <w:t>Proposal 5: Intention was that we can further discuss additional UE feature if the UE behavior of MU-MIMO assit signaling field is combined with other RAN1 features (e.g., MTRP reception), but generally we have same view with FL’s initial assessment, i.e., discussing on relevant UE feature shall be discussed in RAN4.</w:t>
            </w:r>
          </w:p>
        </w:tc>
      </w:tr>
      <w:tr w:rsidR="00344558" w14:paraId="74066656" w14:textId="77777777">
        <w:tc>
          <w:tcPr>
            <w:tcW w:w="2155" w:type="dxa"/>
          </w:tcPr>
          <w:p w14:paraId="5EA80C23" w14:textId="77777777" w:rsidR="00344558" w:rsidRDefault="00CA6948">
            <w:pPr>
              <w:spacing w:before="0" w:after="0"/>
              <w:jc w:val="left"/>
              <w:rPr>
                <w:rFonts w:eastAsiaTheme="minorEastAsia"/>
              </w:rPr>
            </w:pPr>
            <w:r>
              <w:rPr>
                <w:rFonts w:eastAsiaTheme="minorEastAsia" w:hint="eastAsia"/>
              </w:rPr>
              <w:t>H</w:t>
            </w:r>
            <w:r>
              <w:rPr>
                <w:rFonts w:eastAsiaTheme="minorEastAsia"/>
              </w:rPr>
              <w:t>uawei, HiSilicon</w:t>
            </w:r>
          </w:p>
        </w:tc>
        <w:tc>
          <w:tcPr>
            <w:tcW w:w="7807" w:type="dxa"/>
          </w:tcPr>
          <w:p w14:paraId="6FE67CCB" w14:textId="77777777" w:rsidR="00344558" w:rsidRDefault="00CA6948">
            <w:pPr>
              <w:spacing w:before="0" w:after="0"/>
              <w:jc w:val="left"/>
              <w:rPr>
                <w:rFonts w:eastAsiaTheme="minorEastAsia"/>
              </w:rPr>
            </w:pPr>
            <w:r>
              <w:rPr>
                <w:rFonts w:eastAsiaTheme="minorEastAsia"/>
              </w:rPr>
              <w:t>For proposal 4, similar view with China Telecom that it can be up to UE implementation.</w:t>
            </w:r>
          </w:p>
          <w:p w14:paraId="784E6F07" w14:textId="77777777" w:rsidR="00344558" w:rsidRDefault="00CA6948">
            <w:pPr>
              <w:spacing w:before="0" w:after="0"/>
              <w:jc w:val="left"/>
              <w:rPr>
                <w:rFonts w:eastAsiaTheme="minorEastAsia"/>
              </w:rPr>
            </w:pPr>
            <w:r>
              <w:rPr>
                <w:rFonts w:eastAsiaTheme="minorEastAsia"/>
              </w:rPr>
              <w:t>For proposal 5, the related UE capabilities can be up to RAN4.</w:t>
            </w:r>
          </w:p>
        </w:tc>
      </w:tr>
      <w:tr w:rsidR="00344558" w14:paraId="624B1532" w14:textId="77777777">
        <w:tc>
          <w:tcPr>
            <w:tcW w:w="2155" w:type="dxa"/>
          </w:tcPr>
          <w:p w14:paraId="3490E8C1" w14:textId="77777777" w:rsidR="00344558" w:rsidRDefault="00CA6948">
            <w:pPr>
              <w:spacing w:before="0" w:after="0"/>
              <w:jc w:val="left"/>
              <w:rPr>
                <w:rFonts w:eastAsiaTheme="minorEastAsia"/>
                <w:lang w:eastAsia="zh-CN"/>
              </w:rPr>
            </w:pPr>
            <w:r>
              <w:rPr>
                <w:rFonts w:eastAsiaTheme="minorEastAsia" w:hint="eastAsia"/>
                <w:lang w:eastAsia="zh-CN"/>
              </w:rPr>
              <w:t>ZTE</w:t>
            </w:r>
          </w:p>
        </w:tc>
        <w:tc>
          <w:tcPr>
            <w:tcW w:w="7807" w:type="dxa"/>
          </w:tcPr>
          <w:p w14:paraId="363E032A" w14:textId="77777777" w:rsidR="00344558" w:rsidRDefault="00CA6948">
            <w:pPr>
              <w:spacing w:before="0" w:after="0"/>
              <w:jc w:val="left"/>
              <w:rPr>
                <w:rFonts w:eastAsiaTheme="minorEastAsia"/>
                <w:lang w:eastAsia="zh-CN"/>
              </w:rPr>
            </w:pPr>
            <w:r>
              <w:rPr>
                <w:rFonts w:eastAsiaTheme="minorEastAsia" w:hint="eastAsia"/>
                <w:lang w:eastAsia="zh-CN"/>
              </w:rPr>
              <w:t>P4: Share similar view to CTC.</w:t>
            </w:r>
          </w:p>
          <w:p w14:paraId="040C2DF0" w14:textId="77777777" w:rsidR="00344558" w:rsidRDefault="00CA6948">
            <w:pPr>
              <w:spacing w:before="0" w:after="0"/>
              <w:jc w:val="left"/>
              <w:rPr>
                <w:rFonts w:eastAsiaTheme="minorEastAsia"/>
                <w:lang w:eastAsia="zh-CN"/>
              </w:rPr>
            </w:pPr>
            <w:r>
              <w:rPr>
                <w:rFonts w:eastAsiaTheme="minorEastAsia" w:hint="eastAsia"/>
                <w:lang w:eastAsia="zh-CN"/>
              </w:rPr>
              <w:t>P5: It is up to RAN4</w:t>
            </w:r>
            <w:r>
              <w:rPr>
                <w:rFonts w:eastAsiaTheme="minorEastAsia"/>
                <w:lang w:eastAsia="zh-CN"/>
              </w:rPr>
              <w:t>’</w:t>
            </w:r>
            <w:r>
              <w:rPr>
                <w:rFonts w:eastAsiaTheme="minorEastAsia" w:hint="eastAsia"/>
                <w:lang w:eastAsia="zh-CN"/>
              </w:rPr>
              <w:t>s assessment first.</w:t>
            </w:r>
          </w:p>
        </w:tc>
      </w:tr>
      <w:tr w:rsidR="00CA6948" w14:paraId="3E680532" w14:textId="77777777">
        <w:tc>
          <w:tcPr>
            <w:tcW w:w="2155" w:type="dxa"/>
          </w:tcPr>
          <w:p w14:paraId="3956B21A" w14:textId="630D5C69" w:rsidR="00CA6948" w:rsidRDefault="00CA6948" w:rsidP="00CA6948">
            <w:pPr>
              <w:spacing w:after="0"/>
              <w:jc w:val="left"/>
              <w:rPr>
                <w:rFonts w:eastAsiaTheme="minorEastAsia"/>
                <w:lang w:eastAsia="zh-CN"/>
              </w:rPr>
            </w:pPr>
            <w:r>
              <w:rPr>
                <w:rFonts w:eastAsiaTheme="minorEastAsia"/>
              </w:rPr>
              <w:t>Ericsson</w:t>
            </w:r>
          </w:p>
        </w:tc>
        <w:tc>
          <w:tcPr>
            <w:tcW w:w="7807" w:type="dxa"/>
          </w:tcPr>
          <w:p w14:paraId="4DFB57E7" w14:textId="7CD9CD9D" w:rsidR="00CA6948" w:rsidRDefault="00CA6948" w:rsidP="00CA6948">
            <w:pPr>
              <w:spacing w:after="0"/>
              <w:jc w:val="left"/>
              <w:rPr>
                <w:rFonts w:eastAsiaTheme="minorEastAsia"/>
                <w:lang w:eastAsia="zh-CN"/>
              </w:rPr>
            </w:pPr>
            <w:r>
              <w:rPr>
                <w:rFonts w:eastAsiaTheme="minorEastAsia"/>
              </w:rPr>
              <w:t>We support FL’s assessment. It is reasonable to let RAN4 discuss these issues.</w:t>
            </w:r>
          </w:p>
        </w:tc>
      </w:tr>
      <w:tr w:rsidR="00851E3F" w14:paraId="18F1A8B6" w14:textId="77777777">
        <w:tc>
          <w:tcPr>
            <w:tcW w:w="2155" w:type="dxa"/>
          </w:tcPr>
          <w:p w14:paraId="40610726" w14:textId="01818F72" w:rsidR="00851E3F" w:rsidRDefault="00851E3F" w:rsidP="00CA6948">
            <w:pPr>
              <w:spacing w:after="0"/>
              <w:jc w:val="left"/>
              <w:rPr>
                <w:rFonts w:eastAsiaTheme="minorEastAsia"/>
              </w:rPr>
            </w:pPr>
            <w:r>
              <w:rPr>
                <w:rFonts w:eastAsiaTheme="minorEastAsia"/>
              </w:rPr>
              <w:t>Apple</w:t>
            </w:r>
          </w:p>
        </w:tc>
        <w:tc>
          <w:tcPr>
            <w:tcW w:w="7807" w:type="dxa"/>
          </w:tcPr>
          <w:p w14:paraId="30DBA835" w14:textId="7BE51C97" w:rsidR="00851E3F" w:rsidRDefault="00851E3F" w:rsidP="00CA6948">
            <w:pPr>
              <w:spacing w:after="0"/>
              <w:jc w:val="left"/>
              <w:rPr>
                <w:rFonts w:eastAsiaTheme="minorEastAsia"/>
              </w:rPr>
            </w:pPr>
            <w:r>
              <w:rPr>
                <w:rFonts w:eastAsiaTheme="minorEastAsia"/>
              </w:rPr>
              <w:t xml:space="preserve">Proposal 4: NW just provide the assistance UE information. If it is not useful for the UE, UE just cannot use it. There is no need to discuss UE behavior in RAN1 regarding interference </w:t>
            </w:r>
            <w:r w:rsidR="009D3CAF">
              <w:rPr>
                <w:rFonts w:eastAsiaTheme="minorEastAsia"/>
              </w:rPr>
              <w:t>cancellation.</w:t>
            </w:r>
            <w:r>
              <w:rPr>
                <w:rFonts w:eastAsiaTheme="minorEastAsia"/>
              </w:rPr>
              <w:t xml:space="preserve"> </w:t>
            </w:r>
          </w:p>
          <w:p w14:paraId="322E9D9A" w14:textId="77777777" w:rsidR="0089518B" w:rsidRDefault="0089518B" w:rsidP="00CA6948">
            <w:pPr>
              <w:spacing w:after="0"/>
              <w:jc w:val="left"/>
              <w:rPr>
                <w:rFonts w:eastAsiaTheme="minorEastAsia"/>
              </w:rPr>
            </w:pPr>
          </w:p>
          <w:p w14:paraId="655C172B" w14:textId="7F47E06D" w:rsidR="00851E3F" w:rsidRDefault="0089518B" w:rsidP="00CA6948">
            <w:pPr>
              <w:spacing w:after="0"/>
              <w:jc w:val="left"/>
              <w:rPr>
                <w:rFonts w:eastAsiaTheme="minorEastAsia"/>
              </w:rPr>
            </w:pPr>
            <w:r>
              <w:rPr>
                <w:rFonts w:eastAsiaTheme="minorEastAsia"/>
              </w:rPr>
              <w:t>Proposal 5: We are fine with the proposal, but it should not delay the specification of the DCI field.</w:t>
            </w:r>
          </w:p>
        </w:tc>
      </w:tr>
      <w:tr w:rsidR="00356F68" w14:paraId="0E08F72C" w14:textId="77777777">
        <w:tc>
          <w:tcPr>
            <w:tcW w:w="2155" w:type="dxa"/>
          </w:tcPr>
          <w:p w14:paraId="4BC4816B" w14:textId="7A7B69E0" w:rsidR="00356F68" w:rsidRDefault="00356F68" w:rsidP="00CA6948">
            <w:pPr>
              <w:spacing w:after="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4CA5C1CF" w14:textId="14F4D023" w:rsidR="00356F68" w:rsidRDefault="00356F68" w:rsidP="00CA6948">
            <w:pPr>
              <w:spacing w:after="0"/>
              <w:jc w:val="left"/>
              <w:rPr>
                <w:rFonts w:eastAsiaTheme="minorEastAsia"/>
                <w:lang w:eastAsia="zh-CN"/>
              </w:rPr>
            </w:pPr>
            <w:r>
              <w:rPr>
                <w:rFonts w:eastAsiaTheme="minorEastAsia" w:hint="eastAsia"/>
                <w:lang w:eastAsia="zh-CN"/>
              </w:rPr>
              <w:t>A</w:t>
            </w:r>
            <w:r>
              <w:rPr>
                <w:rFonts w:eastAsiaTheme="minorEastAsia"/>
                <w:lang w:eastAsia="zh-CN"/>
              </w:rPr>
              <w:t>gree with FL.</w:t>
            </w:r>
          </w:p>
        </w:tc>
      </w:tr>
      <w:tr w:rsidR="000A629C" w14:paraId="5CB3D7B8" w14:textId="77777777">
        <w:tc>
          <w:tcPr>
            <w:tcW w:w="2155" w:type="dxa"/>
          </w:tcPr>
          <w:p w14:paraId="613F372A" w14:textId="611E47D1" w:rsidR="000A629C" w:rsidRDefault="000A629C" w:rsidP="00CA6948">
            <w:pPr>
              <w:spacing w:after="0"/>
              <w:jc w:val="left"/>
              <w:rPr>
                <w:rFonts w:eastAsiaTheme="minorEastAsia"/>
                <w:lang w:eastAsia="zh-CN"/>
              </w:rPr>
            </w:pPr>
            <w:r>
              <w:rPr>
                <w:rFonts w:eastAsiaTheme="minorEastAsia"/>
                <w:lang w:eastAsia="zh-CN"/>
              </w:rPr>
              <w:t>MediaTek</w:t>
            </w:r>
          </w:p>
        </w:tc>
        <w:tc>
          <w:tcPr>
            <w:tcW w:w="7807" w:type="dxa"/>
          </w:tcPr>
          <w:p w14:paraId="3AA108E9" w14:textId="77777777" w:rsidR="000A629C" w:rsidRDefault="000A629C" w:rsidP="00CA6948">
            <w:pPr>
              <w:spacing w:after="0"/>
              <w:jc w:val="left"/>
              <w:rPr>
                <w:rFonts w:eastAsiaTheme="minorEastAsia"/>
                <w:lang w:eastAsia="zh-CN"/>
              </w:rPr>
            </w:pPr>
            <w:r>
              <w:rPr>
                <w:rFonts w:eastAsiaTheme="minorEastAsia"/>
                <w:lang w:eastAsia="zh-CN"/>
              </w:rPr>
              <w:t>Proposal 4: Tend to agree with Samsung.</w:t>
            </w:r>
          </w:p>
          <w:p w14:paraId="51344124" w14:textId="3762E033" w:rsidR="006B4476" w:rsidRDefault="006B4476" w:rsidP="00CA6948">
            <w:pPr>
              <w:spacing w:after="0"/>
              <w:jc w:val="left"/>
              <w:rPr>
                <w:rFonts w:eastAsiaTheme="minorEastAsia"/>
                <w:lang w:eastAsia="zh-CN"/>
              </w:rPr>
            </w:pPr>
            <w:r>
              <w:rPr>
                <w:rFonts w:eastAsiaTheme="minorEastAsia"/>
                <w:lang w:eastAsia="zh-CN"/>
              </w:rPr>
              <w:t xml:space="preserve">Proposal 5: Suggest </w:t>
            </w:r>
            <w:proofErr w:type="gramStart"/>
            <w:r>
              <w:rPr>
                <w:rFonts w:eastAsiaTheme="minorEastAsia"/>
                <w:lang w:eastAsia="zh-CN"/>
              </w:rPr>
              <w:t>to leave</w:t>
            </w:r>
            <w:proofErr w:type="gramEnd"/>
            <w:r>
              <w:rPr>
                <w:rFonts w:eastAsiaTheme="minorEastAsia"/>
                <w:lang w:eastAsia="zh-CN"/>
              </w:rPr>
              <w:t xml:space="preserve"> UE capabilities up to RAN4 first of all.</w:t>
            </w:r>
          </w:p>
        </w:tc>
      </w:tr>
      <w:tr w:rsidR="002D15EA" w14:paraId="63D40948" w14:textId="77777777">
        <w:tc>
          <w:tcPr>
            <w:tcW w:w="2155" w:type="dxa"/>
          </w:tcPr>
          <w:p w14:paraId="720FB8A0" w14:textId="5C89DE23" w:rsidR="002D15EA" w:rsidRDefault="002D15EA" w:rsidP="00CA6948">
            <w:pPr>
              <w:spacing w:after="0"/>
              <w:jc w:val="left"/>
              <w:rPr>
                <w:rFonts w:eastAsiaTheme="minorEastAsia"/>
                <w:lang w:eastAsia="zh-CN"/>
              </w:rPr>
            </w:pPr>
            <w:r>
              <w:rPr>
                <w:rFonts w:eastAsiaTheme="minorEastAsia"/>
                <w:lang w:eastAsia="zh-CN"/>
              </w:rPr>
              <w:t>Google</w:t>
            </w:r>
          </w:p>
        </w:tc>
        <w:tc>
          <w:tcPr>
            <w:tcW w:w="7807" w:type="dxa"/>
          </w:tcPr>
          <w:p w14:paraId="602AC4FD" w14:textId="1D66F395" w:rsidR="002D15EA" w:rsidRDefault="002D15EA" w:rsidP="00CA6948">
            <w:pPr>
              <w:spacing w:after="0"/>
              <w:jc w:val="left"/>
              <w:rPr>
                <w:rFonts w:eastAsiaTheme="minorEastAsia"/>
                <w:lang w:eastAsia="zh-CN"/>
              </w:rPr>
            </w:pPr>
            <w:r>
              <w:rPr>
                <w:rFonts w:eastAsiaTheme="minorEastAsia"/>
                <w:lang w:eastAsia="zh-CN"/>
              </w:rPr>
              <w:t>We think we can send an LS to RAN4 about these issues</w:t>
            </w:r>
          </w:p>
        </w:tc>
      </w:tr>
    </w:tbl>
    <w:p w14:paraId="7579042A" w14:textId="77777777" w:rsidR="00344558" w:rsidRDefault="00344558">
      <w:pPr>
        <w:pStyle w:val="0Maintext"/>
        <w:spacing w:after="240" w:afterAutospacing="0"/>
        <w:ind w:firstLine="0"/>
        <w:rPr>
          <w:rFonts w:eastAsiaTheme="minorEastAsia" w:cs="Times New Roman"/>
          <w:lang w:val="en-US"/>
        </w:rPr>
      </w:pPr>
    </w:p>
    <w:p w14:paraId="3EA1B9C4" w14:textId="77777777" w:rsidR="00344558" w:rsidRDefault="00CA6948">
      <w:pPr>
        <w:pStyle w:val="Heading1"/>
      </w:pPr>
      <w:r>
        <w:lastRenderedPageBreak/>
        <w:t xml:space="preserve">Potential further work in RAN1  </w:t>
      </w:r>
    </w:p>
    <w:p w14:paraId="5D606D71" w14:textId="77777777" w:rsidR="00344558" w:rsidRDefault="00CA6948">
      <w:pPr>
        <w:rPr>
          <w:rFonts w:eastAsiaTheme="minorEastAsia"/>
        </w:rPr>
      </w:pPr>
      <w:r>
        <w:rPr>
          <w:rFonts w:eastAsiaTheme="minorEastAsia"/>
        </w:rPr>
        <w:t xml:space="preserve">Besides </w:t>
      </w:r>
      <w:r>
        <w:rPr>
          <w:rFonts w:eastAsiaTheme="minorEastAsia"/>
          <w:lang w:eastAsia="zh-CN"/>
        </w:rPr>
        <w:t xml:space="preserve">proposals RRC and UE capability, there are two following proposals on potential RAN1 further work triggered by this LS.  </w:t>
      </w:r>
    </w:p>
    <w:p w14:paraId="57536EB4" w14:textId="77777777" w:rsidR="00344558" w:rsidRDefault="00CA6948">
      <w:pPr>
        <w:rPr>
          <w:rFonts w:eastAsiaTheme="minorEastAsia"/>
        </w:rPr>
      </w:pPr>
      <w:r>
        <w:rPr>
          <w:rFonts w:eastAsiaTheme="minorEastAsia"/>
        </w:rPr>
        <w:t>[Google] Proposal 6: Study additional delay for PDSCH processing when the co-scheduling UE information is provided.</w:t>
      </w:r>
    </w:p>
    <w:p w14:paraId="36CAC363" w14:textId="77777777" w:rsidR="00344558" w:rsidRDefault="00CA6948">
      <w:pPr>
        <w:pStyle w:val="Proposal"/>
        <w:numPr>
          <w:ilvl w:val="0"/>
          <w:numId w:val="0"/>
        </w:numPr>
        <w:ind w:left="1304" w:hanging="1304"/>
        <w:rPr>
          <w:rFonts w:ascii="Times New Roman" w:eastAsiaTheme="minorEastAsia" w:hAnsi="Times New Roman" w:cs="Times New Roman"/>
          <w:b w:val="0"/>
          <w:bCs w:val="0"/>
          <w:sz w:val="20"/>
          <w:szCs w:val="20"/>
          <w:lang w:eastAsia="en-US"/>
        </w:rPr>
      </w:pPr>
      <w:bookmarkStart w:id="10" w:name="_Toc142670257"/>
      <w:r>
        <w:rPr>
          <w:rFonts w:ascii="Times New Roman" w:eastAsiaTheme="minorEastAsia" w:hAnsi="Times New Roman" w:cs="Times New Roman"/>
          <w:b w:val="0"/>
          <w:bCs w:val="0"/>
          <w:sz w:val="20"/>
          <w:szCs w:val="20"/>
          <w:lang w:eastAsia="en-US"/>
        </w:rPr>
        <w:t>[Ericsson] Proposal 7: The restricted antenna ports entries for SU-MIMO shall be relaxed if the UE can apply R-ML receiver.</w:t>
      </w:r>
      <w:bookmarkEnd w:id="10"/>
      <w:r>
        <w:rPr>
          <w:rFonts w:ascii="Times New Roman" w:eastAsiaTheme="minorEastAsia" w:hAnsi="Times New Roman" w:cs="Times New Roman"/>
          <w:b w:val="0"/>
          <w:bCs w:val="0"/>
          <w:sz w:val="20"/>
          <w:szCs w:val="20"/>
          <w:lang w:eastAsia="en-US"/>
        </w:rPr>
        <w:t xml:space="preserve"> </w:t>
      </w:r>
    </w:p>
    <w:p w14:paraId="1BB67832" w14:textId="77777777" w:rsidR="00344558" w:rsidRDefault="00CA6948">
      <w:pPr>
        <w:jc w:val="left"/>
        <w:rPr>
          <w:rFonts w:eastAsiaTheme="minorEastAsia"/>
        </w:rPr>
      </w:pPr>
      <w:r>
        <w:rPr>
          <w:rFonts w:eastAsiaTheme="minorEastAsia"/>
        </w:rPr>
        <w:t xml:space="preserve">Companies are welcome to provide your views regarding above proposals. </w:t>
      </w:r>
    </w:p>
    <w:tbl>
      <w:tblPr>
        <w:tblStyle w:val="TableGrid"/>
        <w:tblW w:w="0" w:type="auto"/>
        <w:tblLook w:val="04A0" w:firstRow="1" w:lastRow="0" w:firstColumn="1" w:lastColumn="0" w:noHBand="0" w:noVBand="1"/>
      </w:tblPr>
      <w:tblGrid>
        <w:gridCol w:w="2155"/>
        <w:gridCol w:w="7807"/>
      </w:tblGrid>
      <w:tr w:rsidR="00344558" w14:paraId="3AB7B616" w14:textId="77777777">
        <w:tc>
          <w:tcPr>
            <w:tcW w:w="2155" w:type="dxa"/>
          </w:tcPr>
          <w:p w14:paraId="422DD7BA" w14:textId="77777777" w:rsidR="00344558" w:rsidRDefault="00CA6948">
            <w:pPr>
              <w:spacing w:before="0" w:after="0"/>
              <w:jc w:val="left"/>
              <w:rPr>
                <w:rFonts w:eastAsiaTheme="minorEastAsia"/>
              </w:rPr>
            </w:pPr>
            <w:r>
              <w:rPr>
                <w:rFonts w:eastAsiaTheme="minorEastAsia"/>
              </w:rPr>
              <w:t>Company Name</w:t>
            </w:r>
          </w:p>
        </w:tc>
        <w:tc>
          <w:tcPr>
            <w:tcW w:w="7807" w:type="dxa"/>
          </w:tcPr>
          <w:p w14:paraId="73B9D1EF" w14:textId="77777777" w:rsidR="00344558" w:rsidRDefault="00CA6948">
            <w:pPr>
              <w:spacing w:before="0" w:after="0"/>
              <w:jc w:val="left"/>
              <w:rPr>
                <w:rFonts w:eastAsiaTheme="minorEastAsia"/>
              </w:rPr>
            </w:pPr>
            <w:r>
              <w:rPr>
                <w:rFonts w:eastAsiaTheme="minorEastAsia"/>
              </w:rPr>
              <w:t xml:space="preserve">Views regarding above proposals </w:t>
            </w:r>
          </w:p>
        </w:tc>
      </w:tr>
      <w:tr w:rsidR="00344558" w14:paraId="2EDE6681" w14:textId="77777777">
        <w:tc>
          <w:tcPr>
            <w:tcW w:w="2155" w:type="dxa"/>
          </w:tcPr>
          <w:p w14:paraId="34D13200" w14:textId="77777777" w:rsidR="00344558" w:rsidRDefault="00CA6948">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5877F2D4" w14:textId="77777777" w:rsidR="00344558" w:rsidRDefault="00CA6948">
            <w:pPr>
              <w:spacing w:before="0" w:after="0"/>
              <w:jc w:val="left"/>
              <w:rPr>
                <w:rFonts w:eastAsiaTheme="minorEastAsia"/>
                <w:lang w:eastAsia="zh-CN"/>
              </w:rPr>
            </w:pPr>
            <w:r>
              <w:rPr>
                <w:rFonts w:eastAsiaTheme="minorEastAsia"/>
                <w:lang w:eastAsia="zh-CN"/>
              </w:rPr>
              <w:t xml:space="preserve">For </w:t>
            </w:r>
            <w:r>
              <w:rPr>
                <w:rFonts w:eastAsiaTheme="minorEastAsia" w:hint="eastAsia"/>
                <w:lang w:eastAsia="zh-CN"/>
              </w:rPr>
              <w:t>P</w:t>
            </w:r>
            <w:r>
              <w:rPr>
                <w:rFonts w:eastAsiaTheme="minorEastAsia"/>
                <w:lang w:eastAsia="zh-CN"/>
              </w:rPr>
              <w:t>roposal 6: It is RAN4’s work to evaluate and determine whether the question exists.</w:t>
            </w:r>
          </w:p>
          <w:p w14:paraId="0CAB9E23" w14:textId="77777777" w:rsidR="00344558" w:rsidRDefault="00CA6948">
            <w:pPr>
              <w:spacing w:before="0" w:after="0"/>
              <w:jc w:val="left"/>
              <w:rPr>
                <w:rFonts w:eastAsiaTheme="minorEastAsia"/>
                <w:lang w:eastAsia="zh-CN"/>
              </w:rPr>
            </w:pPr>
            <w:r>
              <w:rPr>
                <w:rFonts w:eastAsiaTheme="minorEastAsia" w:hint="eastAsia"/>
                <w:lang w:eastAsia="zh-CN"/>
              </w:rPr>
              <w:t>Fo</w:t>
            </w:r>
            <w:r>
              <w:rPr>
                <w:rFonts w:eastAsiaTheme="minorEastAsia"/>
                <w:lang w:eastAsia="zh-CN"/>
              </w:rPr>
              <w:t>r Proposal 7</w:t>
            </w:r>
            <w:r>
              <w:rPr>
                <w:rFonts w:eastAsiaTheme="minorEastAsia" w:hint="eastAsia"/>
                <w:lang w:eastAsia="zh-CN"/>
              </w:rPr>
              <w:t>:</w:t>
            </w:r>
            <w:r>
              <w:rPr>
                <w:rFonts w:eastAsiaTheme="minorEastAsia"/>
                <w:lang w:eastAsia="zh-CN"/>
              </w:rPr>
              <w:t xml:space="preserve"> The current design of DCI fields is according to the simulation based on the current SU-MIMO restriction in specs in RAN4. Thus, we don’t think the restriction should be relaxed.</w:t>
            </w:r>
          </w:p>
        </w:tc>
      </w:tr>
      <w:tr w:rsidR="00344558" w14:paraId="67BE1349" w14:textId="77777777">
        <w:tc>
          <w:tcPr>
            <w:tcW w:w="2155" w:type="dxa"/>
          </w:tcPr>
          <w:p w14:paraId="250F28C6" w14:textId="77777777" w:rsidR="00344558" w:rsidRDefault="00CA6948">
            <w:pPr>
              <w:spacing w:before="0" w:after="0"/>
              <w:jc w:val="left"/>
              <w:rPr>
                <w:rFonts w:eastAsia="Malgun Gothic"/>
                <w:lang w:eastAsia="ko-KR"/>
              </w:rPr>
            </w:pPr>
            <w:r>
              <w:rPr>
                <w:rFonts w:eastAsia="Malgun Gothic" w:hint="eastAsia"/>
                <w:lang w:eastAsia="ko-KR"/>
              </w:rPr>
              <w:t>Samsung</w:t>
            </w:r>
          </w:p>
        </w:tc>
        <w:tc>
          <w:tcPr>
            <w:tcW w:w="7807" w:type="dxa"/>
          </w:tcPr>
          <w:p w14:paraId="519BF976" w14:textId="77777777" w:rsidR="00344558" w:rsidRDefault="00CA6948">
            <w:pPr>
              <w:spacing w:before="0" w:after="0"/>
              <w:jc w:val="left"/>
              <w:rPr>
                <w:rFonts w:eastAsia="Malgun Gothic"/>
                <w:lang w:eastAsia="ko-KR"/>
              </w:rPr>
            </w:pPr>
            <w:r>
              <w:rPr>
                <w:rFonts w:eastAsia="Malgun Gothic"/>
                <w:lang w:eastAsia="ko-KR"/>
              </w:rPr>
              <w:t>We can focus on necessary things to implement MU-MIMO assist signaling field proposed from RAN4.</w:t>
            </w:r>
          </w:p>
        </w:tc>
      </w:tr>
      <w:tr w:rsidR="00344558" w14:paraId="1921D289" w14:textId="77777777">
        <w:tc>
          <w:tcPr>
            <w:tcW w:w="2155" w:type="dxa"/>
          </w:tcPr>
          <w:p w14:paraId="01F6B52F" w14:textId="77777777" w:rsidR="00344558" w:rsidRDefault="00CA6948">
            <w:pPr>
              <w:spacing w:before="0" w:after="0"/>
              <w:jc w:val="left"/>
              <w:rPr>
                <w:rFonts w:eastAsiaTheme="minorEastAsia"/>
              </w:rPr>
            </w:pPr>
            <w:r>
              <w:rPr>
                <w:rFonts w:eastAsiaTheme="minorEastAsia" w:hint="eastAsia"/>
              </w:rPr>
              <w:t>H</w:t>
            </w:r>
            <w:r>
              <w:rPr>
                <w:rFonts w:eastAsiaTheme="minorEastAsia"/>
              </w:rPr>
              <w:t>uawei, HiSilicon</w:t>
            </w:r>
          </w:p>
        </w:tc>
        <w:tc>
          <w:tcPr>
            <w:tcW w:w="7807" w:type="dxa"/>
          </w:tcPr>
          <w:p w14:paraId="7091817F" w14:textId="77777777" w:rsidR="00344558" w:rsidRDefault="00CA6948">
            <w:pPr>
              <w:spacing w:before="0" w:after="0"/>
              <w:jc w:val="left"/>
              <w:rPr>
                <w:rFonts w:eastAsiaTheme="minorEastAsia"/>
              </w:rPr>
            </w:pPr>
            <w:r>
              <w:rPr>
                <w:rFonts w:eastAsiaTheme="minorEastAsia"/>
              </w:rPr>
              <w:t>For proposal 6 and 7, as the evaluation is performed in RAN4, the related issues can be discussed in RAN4.</w:t>
            </w:r>
          </w:p>
        </w:tc>
      </w:tr>
      <w:tr w:rsidR="00344558" w14:paraId="3EC3E08F" w14:textId="77777777">
        <w:tc>
          <w:tcPr>
            <w:tcW w:w="2155" w:type="dxa"/>
          </w:tcPr>
          <w:p w14:paraId="4196A3D1" w14:textId="77777777" w:rsidR="00344558" w:rsidRDefault="00CA6948">
            <w:pPr>
              <w:spacing w:before="0" w:after="0"/>
              <w:jc w:val="left"/>
              <w:rPr>
                <w:rFonts w:eastAsiaTheme="minorEastAsia"/>
                <w:lang w:eastAsia="zh-CN"/>
              </w:rPr>
            </w:pPr>
            <w:r>
              <w:rPr>
                <w:rFonts w:eastAsiaTheme="minorEastAsia" w:hint="eastAsia"/>
                <w:lang w:eastAsia="zh-CN"/>
              </w:rPr>
              <w:t>ZTE</w:t>
            </w:r>
          </w:p>
        </w:tc>
        <w:tc>
          <w:tcPr>
            <w:tcW w:w="7807" w:type="dxa"/>
          </w:tcPr>
          <w:p w14:paraId="4B175ECB" w14:textId="77777777" w:rsidR="00344558" w:rsidRDefault="00CA6948">
            <w:pPr>
              <w:spacing w:before="0" w:after="0"/>
              <w:jc w:val="left"/>
              <w:rPr>
                <w:rFonts w:eastAsiaTheme="minorEastAsia"/>
                <w:lang w:eastAsia="zh-CN"/>
              </w:rPr>
            </w:pPr>
            <w:r>
              <w:rPr>
                <w:rFonts w:eastAsiaTheme="minorEastAsia" w:hint="eastAsia"/>
                <w:lang w:eastAsia="zh-CN"/>
              </w:rPr>
              <w:t>P7: It can be up to RAN4</w:t>
            </w:r>
            <w:r>
              <w:rPr>
                <w:rFonts w:eastAsiaTheme="minorEastAsia"/>
                <w:lang w:eastAsia="zh-CN"/>
              </w:rPr>
              <w:t>’</w:t>
            </w:r>
            <w:r>
              <w:rPr>
                <w:rFonts w:eastAsiaTheme="minorEastAsia" w:hint="eastAsia"/>
                <w:lang w:eastAsia="zh-CN"/>
              </w:rPr>
              <w:t>s assessment first.</w:t>
            </w:r>
          </w:p>
          <w:p w14:paraId="5A9C71BA" w14:textId="77777777" w:rsidR="00344558" w:rsidRDefault="00CA6948">
            <w:pPr>
              <w:spacing w:before="0" w:after="0"/>
              <w:jc w:val="left"/>
              <w:rPr>
                <w:rFonts w:eastAsiaTheme="minorEastAsia"/>
                <w:lang w:eastAsia="zh-CN"/>
              </w:rPr>
            </w:pPr>
            <w:r>
              <w:rPr>
                <w:rFonts w:eastAsiaTheme="minorEastAsia" w:hint="eastAsia"/>
                <w:lang w:eastAsia="zh-CN"/>
              </w:rPr>
              <w:t>P8: Yet it can be supported, it is fine to be up to RAN4</w:t>
            </w:r>
            <w:r>
              <w:rPr>
                <w:rFonts w:eastAsiaTheme="minorEastAsia"/>
                <w:lang w:eastAsia="zh-CN"/>
              </w:rPr>
              <w:t>’</w:t>
            </w:r>
            <w:r>
              <w:rPr>
                <w:rFonts w:eastAsiaTheme="minorEastAsia" w:hint="eastAsia"/>
                <w:lang w:eastAsia="zh-CN"/>
              </w:rPr>
              <w:t>s assessment first.</w:t>
            </w:r>
          </w:p>
        </w:tc>
      </w:tr>
      <w:tr w:rsidR="00CA6948" w14:paraId="2FCB55AF" w14:textId="77777777">
        <w:tc>
          <w:tcPr>
            <w:tcW w:w="2155" w:type="dxa"/>
          </w:tcPr>
          <w:p w14:paraId="49ACE4A7" w14:textId="70048339" w:rsidR="00CA6948" w:rsidRDefault="00CA6948" w:rsidP="00CA6948">
            <w:pPr>
              <w:spacing w:after="0"/>
              <w:jc w:val="left"/>
              <w:rPr>
                <w:rFonts w:eastAsiaTheme="minorEastAsia"/>
                <w:lang w:eastAsia="zh-CN"/>
              </w:rPr>
            </w:pPr>
            <w:r>
              <w:rPr>
                <w:rFonts w:eastAsiaTheme="minorEastAsia"/>
              </w:rPr>
              <w:t xml:space="preserve">Ericsson </w:t>
            </w:r>
          </w:p>
        </w:tc>
        <w:tc>
          <w:tcPr>
            <w:tcW w:w="7807" w:type="dxa"/>
          </w:tcPr>
          <w:p w14:paraId="08CCB1BD" w14:textId="782B1BE9" w:rsidR="00CA6948" w:rsidRDefault="00CA6948" w:rsidP="00CA6948">
            <w:pPr>
              <w:spacing w:after="0"/>
              <w:jc w:val="left"/>
              <w:rPr>
                <w:rFonts w:eastAsiaTheme="minorEastAsia"/>
                <w:lang w:eastAsia="zh-CN"/>
              </w:rPr>
            </w:pPr>
            <w:r>
              <w:rPr>
                <w:rFonts w:eastAsiaTheme="minorEastAsia"/>
              </w:rPr>
              <w:t>We’d like to reply RAN4 to ask RAN4 if SU-MIMO restricted entries are included in the simulation.</w:t>
            </w:r>
          </w:p>
        </w:tc>
      </w:tr>
      <w:tr w:rsidR="00FB4C9A" w14:paraId="6E129C74" w14:textId="77777777">
        <w:tc>
          <w:tcPr>
            <w:tcW w:w="2155" w:type="dxa"/>
          </w:tcPr>
          <w:p w14:paraId="387F5AF8" w14:textId="1AA61EC7" w:rsidR="00FB4C9A" w:rsidRDefault="00FB4C9A" w:rsidP="00CA6948">
            <w:pPr>
              <w:spacing w:after="0"/>
              <w:jc w:val="left"/>
              <w:rPr>
                <w:rFonts w:eastAsiaTheme="minorEastAsia"/>
              </w:rPr>
            </w:pPr>
            <w:r>
              <w:rPr>
                <w:rFonts w:eastAsiaTheme="minorEastAsia"/>
              </w:rPr>
              <w:t>Apple</w:t>
            </w:r>
          </w:p>
        </w:tc>
        <w:tc>
          <w:tcPr>
            <w:tcW w:w="7807" w:type="dxa"/>
          </w:tcPr>
          <w:p w14:paraId="08D1A77A" w14:textId="585B9A96" w:rsidR="00FB4C9A" w:rsidRDefault="00FB4C9A" w:rsidP="00CA6948">
            <w:pPr>
              <w:spacing w:after="0"/>
              <w:jc w:val="left"/>
              <w:rPr>
                <w:rFonts w:eastAsiaTheme="minorEastAsia"/>
              </w:rPr>
            </w:pPr>
            <w:r>
              <w:rPr>
                <w:rFonts w:eastAsiaTheme="minorEastAsia"/>
              </w:rPr>
              <w:t xml:space="preserve">It should not be part of LS handling. There should not be many things piggyback on RAN4 LS handling unless it is critical. </w:t>
            </w:r>
          </w:p>
        </w:tc>
      </w:tr>
      <w:tr w:rsidR="007F6947" w14:paraId="3B95296D" w14:textId="77777777">
        <w:tc>
          <w:tcPr>
            <w:tcW w:w="2155" w:type="dxa"/>
          </w:tcPr>
          <w:p w14:paraId="31664254" w14:textId="68B59AA3" w:rsidR="007F6947" w:rsidRDefault="007F6947" w:rsidP="00CA6948">
            <w:pPr>
              <w:spacing w:after="0"/>
              <w:jc w:val="left"/>
              <w:rPr>
                <w:rFonts w:eastAsiaTheme="minorEastAsia"/>
              </w:rPr>
            </w:pPr>
            <w:r>
              <w:rPr>
                <w:rFonts w:eastAsiaTheme="minorEastAsia"/>
              </w:rPr>
              <w:t>MediaTek</w:t>
            </w:r>
          </w:p>
        </w:tc>
        <w:tc>
          <w:tcPr>
            <w:tcW w:w="7807" w:type="dxa"/>
          </w:tcPr>
          <w:p w14:paraId="3B0B4CFC" w14:textId="042D5EC1" w:rsidR="007F6947" w:rsidRDefault="007F6947" w:rsidP="00CA6948">
            <w:pPr>
              <w:spacing w:after="0"/>
              <w:jc w:val="left"/>
              <w:rPr>
                <w:rFonts w:eastAsiaTheme="minorEastAsia"/>
              </w:rPr>
            </w:pPr>
            <w:r>
              <w:rPr>
                <w:rFonts w:eastAsiaTheme="minorEastAsia"/>
              </w:rPr>
              <w:t>Assume RAN4 will discuss such issues. Did proponents contribute there?</w:t>
            </w:r>
          </w:p>
        </w:tc>
      </w:tr>
      <w:tr w:rsidR="002D15EA" w14:paraId="00CC66D3" w14:textId="77777777">
        <w:tc>
          <w:tcPr>
            <w:tcW w:w="2155" w:type="dxa"/>
          </w:tcPr>
          <w:p w14:paraId="317A57A0" w14:textId="61D83BFE" w:rsidR="002D15EA" w:rsidRDefault="002D15EA" w:rsidP="00CA6948">
            <w:pPr>
              <w:spacing w:after="0"/>
              <w:jc w:val="left"/>
              <w:rPr>
                <w:rFonts w:eastAsiaTheme="minorEastAsia"/>
              </w:rPr>
            </w:pPr>
            <w:r>
              <w:rPr>
                <w:rFonts w:eastAsiaTheme="minorEastAsia"/>
              </w:rPr>
              <w:t>Google</w:t>
            </w:r>
          </w:p>
        </w:tc>
        <w:tc>
          <w:tcPr>
            <w:tcW w:w="7807" w:type="dxa"/>
          </w:tcPr>
          <w:p w14:paraId="3D805F14" w14:textId="4E473B1C" w:rsidR="002D15EA" w:rsidRDefault="002D15EA" w:rsidP="00CA6948">
            <w:pPr>
              <w:spacing w:after="0"/>
              <w:jc w:val="left"/>
              <w:rPr>
                <w:rFonts w:eastAsiaTheme="minorEastAsia"/>
              </w:rPr>
            </w:pPr>
            <w:r>
              <w:rPr>
                <w:rFonts w:eastAsiaTheme="minorEastAsia"/>
              </w:rPr>
              <w:t>We think we can send RAN4 LS about these issues.</w:t>
            </w:r>
          </w:p>
        </w:tc>
      </w:tr>
    </w:tbl>
    <w:p w14:paraId="7B8AAEAE" w14:textId="77777777" w:rsidR="00344558" w:rsidRDefault="00344558">
      <w:pPr>
        <w:pStyle w:val="Proposal"/>
        <w:numPr>
          <w:ilvl w:val="0"/>
          <w:numId w:val="0"/>
        </w:numPr>
        <w:ind w:left="1304" w:hanging="1304"/>
        <w:rPr>
          <w:rFonts w:ascii="Times New Roman" w:eastAsiaTheme="minorEastAsia" w:hAnsi="Times New Roman" w:cs="Times New Roman"/>
          <w:b w:val="0"/>
          <w:bCs w:val="0"/>
          <w:sz w:val="20"/>
          <w:szCs w:val="20"/>
          <w:lang w:eastAsia="en-US"/>
        </w:rPr>
      </w:pPr>
    </w:p>
    <w:p w14:paraId="18165EDB" w14:textId="316BAC90" w:rsidR="007463EC" w:rsidRDefault="007463EC">
      <w:pPr>
        <w:pStyle w:val="Heading1"/>
      </w:pPr>
      <w:bookmarkStart w:id="11" w:name="_Ref54470658"/>
      <w:r>
        <w:t>Conclusion</w:t>
      </w:r>
    </w:p>
    <w:p w14:paraId="5CE334DB" w14:textId="77777777" w:rsidR="00590058" w:rsidRDefault="00034E19" w:rsidP="007463EC">
      <w:pPr>
        <w:rPr>
          <w:b/>
          <w:bCs/>
          <w:lang w:val="en-GB"/>
        </w:rPr>
      </w:pPr>
      <w:r w:rsidRPr="00FB45A7">
        <w:rPr>
          <w:b/>
          <w:bCs/>
          <w:lang w:val="en-GB"/>
        </w:rPr>
        <w:t xml:space="preserve">Proposal: </w:t>
      </w:r>
    </w:p>
    <w:p w14:paraId="3304251E" w14:textId="3B7D9C55" w:rsidR="007463EC" w:rsidRPr="00FB45A7" w:rsidRDefault="00034E19" w:rsidP="007463EC">
      <w:pPr>
        <w:rPr>
          <w:b/>
          <w:bCs/>
          <w:lang w:val="en-GB"/>
        </w:rPr>
      </w:pPr>
      <w:r w:rsidRPr="00FB45A7">
        <w:rPr>
          <w:b/>
          <w:bCs/>
          <w:lang w:val="en-GB"/>
        </w:rPr>
        <w:t xml:space="preserve">Implement the DCI </w:t>
      </w:r>
      <w:proofErr w:type="spellStart"/>
      <w:r w:rsidRPr="00FB45A7">
        <w:rPr>
          <w:b/>
          <w:bCs/>
          <w:lang w:val="en-GB"/>
        </w:rPr>
        <w:t>signaling</w:t>
      </w:r>
      <w:proofErr w:type="spellEnd"/>
      <w:r w:rsidRPr="00FB45A7">
        <w:rPr>
          <w:b/>
          <w:bCs/>
          <w:lang w:val="en-GB"/>
        </w:rPr>
        <w:t xml:space="preserve"> in </w:t>
      </w:r>
      <w:r w:rsidRPr="00FB45A7">
        <w:rPr>
          <w:b/>
          <w:bCs/>
          <w:lang w:eastAsia="zh-CN"/>
        </w:rPr>
        <w:t xml:space="preserve">R1-2306361 (R4-2309895) in RAN1 specifications with the following assumptions. </w:t>
      </w:r>
    </w:p>
    <w:p w14:paraId="1121167F" w14:textId="4EBD5BA3" w:rsidR="00034E19" w:rsidRPr="00FB45A7" w:rsidRDefault="00034E19" w:rsidP="00FB45A7">
      <w:pPr>
        <w:pStyle w:val="ListParagraph"/>
        <w:numPr>
          <w:ilvl w:val="0"/>
          <w:numId w:val="7"/>
        </w:numPr>
        <w:spacing w:after="0"/>
        <w:jc w:val="left"/>
        <w:rPr>
          <w:rFonts w:ascii="Times New Roman" w:eastAsiaTheme="minorEastAsia" w:hAnsi="Times New Roman"/>
          <w:b/>
          <w:bCs/>
          <w:sz w:val="20"/>
          <w:szCs w:val="20"/>
          <w:lang w:eastAsia="zh-CN"/>
        </w:rPr>
      </w:pPr>
      <w:r w:rsidRPr="00FB45A7">
        <w:rPr>
          <w:rFonts w:ascii="Times New Roman" w:eastAsiaTheme="minorEastAsia" w:hAnsi="Times New Roman"/>
          <w:b/>
          <w:bCs/>
          <w:sz w:val="20"/>
          <w:szCs w:val="20"/>
          <w:lang w:val="en-GB" w:eastAsia="zh-CN"/>
        </w:rPr>
        <w:t>S</w:t>
      </w:r>
      <w:r w:rsidRPr="00FB45A7">
        <w:rPr>
          <w:rFonts w:ascii="Times New Roman" w:eastAsiaTheme="minorEastAsia" w:hAnsi="Times New Roman"/>
          <w:b/>
          <w:bCs/>
          <w:sz w:val="20"/>
          <w:szCs w:val="20"/>
          <w:lang w:eastAsia="zh-CN"/>
        </w:rPr>
        <w:t xml:space="preserve">cope of this DCI signaling at least applying to a PDSCH satisfying all the following conditions. </w:t>
      </w:r>
    </w:p>
    <w:p w14:paraId="3D68C946" w14:textId="7C3B5771" w:rsidR="00034E19" w:rsidRPr="00FB45A7" w:rsidRDefault="006374FA" w:rsidP="00FB45A7">
      <w:pPr>
        <w:pStyle w:val="ListParagraph"/>
        <w:numPr>
          <w:ilvl w:val="1"/>
          <w:numId w:val="7"/>
        </w:numPr>
        <w:spacing w:after="0"/>
        <w:jc w:val="left"/>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T</w:t>
      </w:r>
      <w:r w:rsidR="00034E19" w:rsidRPr="00FB45A7">
        <w:rPr>
          <w:rFonts w:ascii="Times New Roman" w:eastAsiaTheme="minorEastAsia" w:hAnsi="Times New Roman"/>
          <w:b/>
          <w:bCs/>
          <w:sz w:val="20"/>
          <w:szCs w:val="20"/>
          <w:lang w:eastAsia="zh-CN"/>
        </w:rPr>
        <w:t xml:space="preserve">he PDSCH is scheduled by DCI format 1_1. </w:t>
      </w:r>
    </w:p>
    <w:p w14:paraId="77FE52AD" w14:textId="77777777" w:rsidR="00034E19" w:rsidRPr="00FB45A7" w:rsidRDefault="00034E19" w:rsidP="00FB45A7">
      <w:pPr>
        <w:pStyle w:val="ListParagraph"/>
        <w:numPr>
          <w:ilvl w:val="1"/>
          <w:numId w:val="7"/>
        </w:numPr>
        <w:spacing w:after="0"/>
        <w:jc w:val="left"/>
        <w:rPr>
          <w:rFonts w:ascii="Times New Roman" w:eastAsiaTheme="minorEastAsia" w:hAnsi="Times New Roman"/>
          <w:b/>
          <w:bCs/>
          <w:sz w:val="20"/>
          <w:szCs w:val="20"/>
          <w:lang w:eastAsia="zh-CN"/>
        </w:rPr>
      </w:pPr>
      <w:r w:rsidRPr="00FB45A7">
        <w:rPr>
          <w:rFonts w:ascii="Times New Roman" w:eastAsiaTheme="minorEastAsia" w:hAnsi="Times New Roman"/>
          <w:b/>
          <w:bCs/>
          <w:sz w:val="20"/>
          <w:szCs w:val="20"/>
          <w:lang w:eastAsia="zh-CN"/>
        </w:rPr>
        <w:t>Single TRP based scheme is configured for the PDSCH transmission.</w:t>
      </w:r>
    </w:p>
    <w:p w14:paraId="72B6A54A" w14:textId="77777777" w:rsidR="00034E19" w:rsidRPr="00FB45A7" w:rsidRDefault="00034E19" w:rsidP="00FB45A7">
      <w:pPr>
        <w:pStyle w:val="ListParagraph"/>
        <w:numPr>
          <w:ilvl w:val="1"/>
          <w:numId w:val="7"/>
        </w:numPr>
        <w:spacing w:after="0"/>
        <w:jc w:val="left"/>
        <w:rPr>
          <w:rFonts w:ascii="Times New Roman" w:eastAsiaTheme="minorEastAsia" w:hAnsi="Times New Roman"/>
          <w:b/>
          <w:bCs/>
          <w:sz w:val="20"/>
          <w:szCs w:val="20"/>
          <w:lang w:eastAsia="zh-CN"/>
        </w:rPr>
      </w:pPr>
      <w:r w:rsidRPr="00FB45A7">
        <w:rPr>
          <w:rFonts w:ascii="Times New Roman" w:eastAsiaTheme="minorEastAsia" w:hAnsi="Times New Roman"/>
          <w:b/>
          <w:bCs/>
          <w:sz w:val="20"/>
          <w:szCs w:val="20"/>
        </w:rPr>
        <w:t>Single codeword is configured for the PDSCH transmission.</w:t>
      </w:r>
    </w:p>
    <w:p w14:paraId="63EFFE31" w14:textId="77777777" w:rsidR="00034E19" w:rsidRPr="00FB45A7" w:rsidRDefault="00034E19" w:rsidP="00FB45A7">
      <w:pPr>
        <w:pStyle w:val="ListParagraph"/>
        <w:numPr>
          <w:ilvl w:val="1"/>
          <w:numId w:val="7"/>
        </w:numPr>
        <w:spacing w:after="0"/>
        <w:jc w:val="left"/>
        <w:rPr>
          <w:rFonts w:ascii="Times New Roman" w:eastAsiaTheme="minorEastAsia" w:hAnsi="Times New Roman"/>
          <w:b/>
          <w:bCs/>
          <w:sz w:val="20"/>
          <w:szCs w:val="20"/>
          <w:lang w:eastAsia="zh-CN"/>
        </w:rPr>
      </w:pPr>
      <w:r w:rsidRPr="00FB45A7">
        <w:rPr>
          <w:rFonts w:ascii="Times New Roman" w:eastAsiaTheme="minorEastAsia" w:hAnsi="Times New Roman"/>
          <w:b/>
          <w:bCs/>
          <w:sz w:val="20"/>
          <w:szCs w:val="20"/>
        </w:rPr>
        <w:t>CBG based transmission is not configured for the PDSCH transmission.</w:t>
      </w:r>
    </w:p>
    <w:p w14:paraId="08F796D0" w14:textId="4786DB5A" w:rsidR="00034E19" w:rsidRPr="00FB45A7" w:rsidRDefault="00034E19" w:rsidP="00FB45A7">
      <w:pPr>
        <w:pStyle w:val="ListParagraph"/>
        <w:numPr>
          <w:ilvl w:val="1"/>
          <w:numId w:val="7"/>
        </w:numPr>
        <w:spacing w:after="0"/>
        <w:jc w:val="left"/>
        <w:rPr>
          <w:rFonts w:ascii="Times New Roman" w:eastAsiaTheme="minorEastAsia" w:hAnsi="Times New Roman"/>
          <w:b/>
          <w:bCs/>
          <w:sz w:val="20"/>
          <w:szCs w:val="20"/>
          <w:lang w:eastAsia="zh-CN"/>
        </w:rPr>
      </w:pPr>
      <w:r w:rsidRPr="00FB45A7">
        <w:rPr>
          <w:rFonts w:ascii="Times New Roman" w:eastAsiaTheme="minorEastAsia" w:hAnsi="Times New Roman"/>
          <w:b/>
          <w:bCs/>
          <w:sz w:val="20"/>
          <w:szCs w:val="20"/>
        </w:rPr>
        <w:t>Rel-15</w:t>
      </w:r>
      <w:r w:rsidR="00673716">
        <w:rPr>
          <w:rFonts w:ascii="Times New Roman" w:eastAsiaTheme="minorEastAsia" w:hAnsi="Times New Roman"/>
          <w:b/>
          <w:bCs/>
          <w:sz w:val="20"/>
          <w:szCs w:val="20"/>
        </w:rPr>
        <w:t>/16/17</w:t>
      </w:r>
      <w:r w:rsidRPr="00FB45A7">
        <w:rPr>
          <w:rFonts w:ascii="Times New Roman" w:eastAsiaTheme="minorEastAsia" w:hAnsi="Times New Roman"/>
          <w:b/>
          <w:bCs/>
          <w:sz w:val="20"/>
          <w:szCs w:val="20"/>
        </w:rPr>
        <w:t xml:space="preserve"> DMRS is configured for the PDSCH transmission.</w:t>
      </w:r>
    </w:p>
    <w:p w14:paraId="00E95768" w14:textId="51716A0F" w:rsidR="006C67CD" w:rsidRPr="00FB45A7" w:rsidRDefault="00AC072C" w:rsidP="00FB45A7">
      <w:pPr>
        <w:pStyle w:val="ListParagraph"/>
        <w:numPr>
          <w:ilvl w:val="0"/>
          <w:numId w:val="7"/>
        </w:numPr>
        <w:spacing w:after="0"/>
        <w:rPr>
          <w:rFonts w:ascii="Times New Roman" w:eastAsiaTheme="minorEastAsia" w:hAnsi="Times New Roman"/>
          <w:b/>
          <w:bCs/>
          <w:sz w:val="20"/>
          <w:szCs w:val="20"/>
        </w:rPr>
      </w:pPr>
      <w:r w:rsidRPr="00FB45A7">
        <w:rPr>
          <w:rFonts w:ascii="Times New Roman" w:eastAsiaTheme="minorEastAsia" w:hAnsi="Times New Roman"/>
          <w:b/>
          <w:bCs/>
          <w:sz w:val="20"/>
          <w:szCs w:val="20"/>
        </w:rPr>
        <w:t xml:space="preserve">For “Bit field mapped to index” =0, </w:t>
      </w:r>
      <w:r w:rsidR="006C67CD" w:rsidRPr="00FB45A7">
        <w:rPr>
          <w:rFonts w:ascii="Times New Roman" w:eastAsiaTheme="minorEastAsia" w:hAnsi="Times New Roman"/>
          <w:b/>
          <w:bCs/>
          <w:sz w:val="20"/>
          <w:szCs w:val="20"/>
        </w:rPr>
        <w:t>the content “</w:t>
      </w:r>
      <w:r w:rsidR="006C67CD" w:rsidRPr="00FB45A7">
        <w:rPr>
          <w:rFonts w:ascii="Times New Roman" w:hAnsi="Times New Roman"/>
          <w:b/>
          <w:bCs/>
          <w:sz w:val="20"/>
          <w:szCs w:val="20"/>
        </w:rPr>
        <w:t>No co-scheduled UE(s) which has same DMRS sequence as target UE exists</w:t>
      </w:r>
      <w:r w:rsidR="006C67CD" w:rsidRPr="00FB45A7">
        <w:rPr>
          <w:rFonts w:ascii="Times New Roman" w:eastAsiaTheme="minorEastAsia" w:hAnsi="Times New Roman"/>
          <w:b/>
          <w:bCs/>
          <w:sz w:val="20"/>
          <w:szCs w:val="20"/>
        </w:rPr>
        <w:t xml:space="preserve">” </w:t>
      </w:r>
      <w:r w:rsidR="00FB45A7" w:rsidRPr="00FB45A7">
        <w:rPr>
          <w:rFonts w:ascii="Times New Roman" w:eastAsiaTheme="minorEastAsia" w:hAnsi="Times New Roman"/>
          <w:b/>
          <w:bCs/>
          <w:sz w:val="20"/>
          <w:szCs w:val="20"/>
        </w:rPr>
        <w:t>is</w:t>
      </w:r>
      <w:r w:rsidR="006C67CD" w:rsidRPr="00FB45A7">
        <w:rPr>
          <w:rFonts w:ascii="Times New Roman" w:eastAsiaTheme="minorEastAsia" w:hAnsi="Times New Roman"/>
          <w:b/>
          <w:bCs/>
          <w:sz w:val="20"/>
          <w:szCs w:val="20"/>
        </w:rPr>
        <w:t xml:space="preserve"> interpret as the following. </w:t>
      </w:r>
    </w:p>
    <w:p w14:paraId="12CAD7F9" w14:textId="77777777" w:rsidR="006C67CD" w:rsidRPr="00FB45A7" w:rsidRDefault="006C67CD" w:rsidP="00FB45A7">
      <w:pPr>
        <w:pStyle w:val="ListParagraph"/>
        <w:numPr>
          <w:ilvl w:val="1"/>
          <w:numId w:val="8"/>
        </w:numPr>
        <w:spacing w:after="0"/>
        <w:rPr>
          <w:rFonts w:ascii="Times New Roman" w:hAnsi="Times New Roman"/>
          <w:b/>
          <w:bCs/>
          <w:sz w:val="20"/>
          <w:szCs w:val="20"/>
        </w:rPr>
      </w:pPr>
      <w:r w:rsidRPr="00FB45A7">
        <w:rPr>
          <w:rFonts w:ascii="Times New Roman" w:hAnsi="Times New Roman"/>
          <w:b/>
          <w:bCs/>
          <w:sz w:val="20"/>
          <w:szCs w:val="20"/>
        </w:rPr>
        <w:t xml:space="preserve">In all the PRBs allocated to the target UE, there is no co-scheduled UE or there is co-scheduled UE but with a different DMRS sequence. </w:t>
      </w:r>
    </w:p>
    <w:p w14:paraId="0ACC1EDD" w14:textId="44C95915" w:rsidR="006C67CD" w:rsidRPr="00FB45A7" w:rsidRDefault="00FB45A7" w:rsidP="00FB45A7">
      <w:pPr>
        <w:pStyle w:val="ListParagraph"/>
        <w:numPr>
          <w:ilvl w:val="0"/>
          <w:numId w:val="8"/>
        </w:numPr>
        <w:spacing w:after="0"/>
        <w:rPr>
          <w:rFonts w:ascii="Times New Roman" w:eastAsiaTheme="minorEastAsia" w:hAnsi="Times New Roman"/>
          <w:b/>
          <w:bCs/>
          <w:sz w:val="20"/>
          <w:szCs w:val="20"/>
        </w:rPr>
      </w:pPr>
      <w:r w:rsidRPr="00FB45A7">
        <w:rPr>
          <w:rFonts w:ascii="Times New Roman" w:hAnsi="Times New Roman"/>
          <w:b/>
          <w:bCs/>
          <w:sz w:val="20"/>
          <w:szCs w:val="20"/>
        </w:rPr>
        <w:lastRenderedPageBreak/>
        <w:t>T</w:t>
      </w:r>
      <w:r w:rsidR="006C67CD" w:rsidRPr="00FB45A7">
        <w:rPr>
          <w:rFonts w:ascii="Times New Roman" w:hAnsi="Times New Roman"/>
          <w:b/>
          <w:bCs/>
          <w:sz w:val="20"/>
          <w:szCs w:val="20"/>
        </w:rPr>
        <w:t xml:space="preserve">he </w:t>
      </w:r>
      <w:r w:rsidR="006C67CD" w:rsidRPr="00FB45A7">
        <w:rPr>
          <w:rFonts w:ascii="Times New Roman" w:eastAsiaTheme="minorEastAsia" w:hAnsi="Times New Roman"/>
          <w:b/>
          <w:bCs/>
          <w:sz w:val="20"/>
          <w:szCs w:val="20"/>
        </w:rPr>
        <w:t>terminology “the same DMRS sequence” in the DCI signaling table is interpret as the same root DMRS sequence</w:t>
      </w:r>
      <w:r w:rsidR="006C67CD" w:rsidRPr="00FB45A7">
        <w:rPr>
          <w:rFonts w:ascii="Times New Roman" w:eastAsiaTheme="minorEastAsia" w:hAnsi="Times New Roman"/>
          <w:b/>
          <w:bCs/>
          <w:noProof/>
          <w:sz w:val="20"/>
          <w:szCs w:val="20"/>
        </w:rPr>
        <w:t xml:space="preserve"> r(n)</w:t>
      </w:r>
      <w:r w:rsidR="00A0616A">
        <w:rPr>
          <w:rFonts w:ascii="Times New Roman" w:eastAsiaTheme="minorEastAsia" w:hAnsi="Times New Roman"/>
          <w:b/>
          <w:bCs/>
          <w:noProof/>
          <w:sz w:val="20"/>
          <w:szCs w:val="20"/>
        </w:rPr>
        <w:t xml:space="preserve"> in TS38.211 Section </w:t>
      </w:r>
      <w:r w:rsidR="00A0616A" w:rsidRPr="00A0616A">
        <w:rPr>
          <w:rFonts w:ascii="Times New Roman" w:eastAsiaTheme="minorEastAsia" w:hAnsi="Times New Roman"/>
          <w:b/>
          <w:bCs/>
          <w:noProof/>
          <w:sz w:val="20"/>
          <w:szCs w:val="20"/>
        </w:rPr>
        <w:t>7.4.1.1.1</w:t>
      </w:r>
      <w:r w:rsidR="006C67CD" w:rsidRPr="00FB45A7">
        <w:rPr>
          <w:rFonts w:ascii="Times New Roman" w:eastAsiaTheme="minorEastAsia" w:hAnsi="Times New Roman"/>
          <w:b/>
          <w:bCs/>
          <w:noProof/>
          <w:sz w:val="20"/>
          <w:szCs w:val="20"/>
        </w:rPr>
        <w:t>.</w:t>
      </w:r>
      <w:r w:rsidR="006C67CD" w:rsidRPr="00FB45A7">
        <w:rPr>
          <w:rFonts w:ascii="Times New Roman" w:eastAsiaTheme="minorEastAsia" w:hAnsi="Times New Roman"/>
          <w:b/>
          <w:bCs/>
          <w:sz w:val="20"/>
          <w:szCs w:val="20"/>
        </w:rPr>
        <w:t xml:space="preserve"> </w:t>
      </w:r>
    </w:p>
    <w:p w14:paraId="53C8B420" w14:textId="7FBC679A" w:rsidR="006C67CD" w:rsidRPr="00FB45A7" w:rsidRDefault="006C67CD" w:rsidP="00FB45A7">
      <w:pPr>
        <w:pStyle w:val="ListParagraph"/>
        <w:numPr>
          <w:ilvl w:val="0"/>
          <w:numId w:val="8"/>
        </w:numPr>
        <w:spacing w:after="0"/>
        <w:rPr>
          <w:rFonts w:ascii="Times New Roman" w:eastAsiaTheme="minorEastAsia" w:hAnsi="Times New Roman"/>
          <w:b/>
          <w:bCs/>
          <w:sz w:val="20"/>
          <w:szCs w:val="20"/>
          <w:lang w:eastAsia="zh-CN"/>
        </w:rPr>
      </w:pPr>
      <w:r w:rsidRPr="00FB45A7">
        <w:rPr>
          <w:rFonts w:ascii="Times New Roman" w:eastAsiaTheme="minorEastAsia" w:hAnsi="Times New Roman"/>
          <w:b/>
          <w:bCs/>
          <w:sz w:val="20"/>
          <w:szCs w:val="20"/>
        </w:rPr>
        <w:t xml:space="preserve">“Bit field mapped to index” =7 in the DCI signaling table is interpret as including all </w:t>
      </w:r>
      <w:r w:rsidRPr="00FB45A7">
        <w:rPr>
          <w:rFonts w:ascii="Times New Roman" w:eastAsiaTheme="minorEastAsia" w:hAnsi="Times New Roman"/>
          <w:b/>
          <w:bCs/>
          <w:sz w:val="20"/>
          <w:szCs w:val="20"/>
          <w:lang w:eastAsia="zh-CN"/>
        </w:rPr>
        <w:t xml:space="preserve">the cases not covered by cases corresponding to </w:t>
      </w:r>
      <w:r w:rsidR="00FB45A7" w:rsidRPr="00FB45A7">
        <w:rPr>
          <w:rFonts w:ascii="Times New Roman" w:eastAsiaTheme="minorEastAsia" w:hAnsi="Times New Roman"/>
          <w:b/>
          <w:bCs/>
          <w:sz w:val="20"/>
          <w:szCs w:val="20"/>
        </w:rPr>
        <w:t xml:space="preserve">“Bit field mapped to index” </w:t>
      </w:r>
      <w:r w:rsidRPr="00FB45A7">
        <w:rPr>
          <w:rFonts w:ascii="Times New Roman" w:eastAsiaTheme="minorEastAsia" w:hAnsi="Times New Roman"/>
          <w:b/>
          <w:bCs/>
          <w:sz w:val="20"/>
          <w:szCs w:val="20"/>
          <w:lang w:eastAsia="zh-CN"/>
        </w:rPr>
        <w:t>0</w:t>
      </w:r>
      <w:r w:rsidR="006374FA">
        <w:rPr>
          <w:rFonts w:ascii="Times New Roman" w:eastAsiaTheme="minorEastAsia" w:hAnsi="Times New Roman"/>
          <w:b/>
          <w:bCs/>
          <w:sz w:val="20"/>
          <w:szCs w:val="20"/>
          <w:lang w:eastAsia="zh-CN"/>
        </w:rPr>
        <w:t>/1/2/3/4/5/</w:t>
      </w:r>
      <w:r w:rsidRPr="00FB45A7">
        <w:rPr>
          <w:rFonts w:ascii="Times New Roman" w:eastAsiaTheme="minorEastAsia" w:hAnsi="Times New Roman"/>
          <w:b/>
          <w:bCs/>
          <w:sz w:val="20"/>
          <w:szCs w:val="20"/>
          <w:lang w:eastAsia="zh-CN"/>
        </w:rPr>
        <w:t xml:space="preserve">6. </w:t>
      </w:r>
    </w:p>
    <w:p w14:paraId="06A23D8F" w14:textId="3DBFE09C" w:rsidR="00034E19" w:rsidRDefault="00FB45A7" w:rsidP="00FB45A7">
      <w:pPr>
        <w:spacing w:after="0"/>
        <w:jc w:val="left"/>
        <w:rPr>
          <w:rFonts w:eastAsiaTheme="minorEastAsia"/>
          <w:b/>
          <w:bCs/>
          <w:lang w:eastAsia="zh-CN"/>
        </w:rPr>
      </w:pPr>
      <w:r w:rsidRPr="00FB45A7">
        <w:rPr>
          <w:rFonts w:eastAsiaTheme="minorEastAsia"/>
          <w:b/>
          <w:bCs/>
          <w:lang w:eastAsia="zh-CN"/>
        </w:rPr>
        <w:t xml:space="preserve">Send a </w:t>
      </w:r>
      <w:r w:rsidR="00271FF3">
        <w:rPr>
          <w:rFonts w:eastAsiaTheme="minorEastAsia"/>
          <w:b/>
          <w:bCs/>
          <w:lang w:eastAsia="zh-CN"/>
        </w:rPr>
        <w:t>response</w:t>
      </w:r>
      <w:r w:rsidRPr="00FB45A7">
        <w:rPr>
          <w:rFonts w:eastAsiaTheme="minorEastAsia"/>
          <w:b/>
          <w:bCs/>
          <w:lang w:eastAsia="zh-CN"/>
        </w:rPr>
        <w:t xml:space="preserve"> LS to RAN4 </w:t>
      </w:r>
      <w:r>
        <w:rPr>
          <w:rFonts w:eastAsiaTheme="minorEastAsia"/>
          <w:b/>
          <w:bCs/>
          <w:lang w:eastAsia="zh-CN"/>
        </w:rPr>
        <w:t>including</w:t>
      </w:r>
      <w:r w:rsidRPr="00FB45A7">
        <w:rPr>
          <w:rFonts w:eastAsiaTheme="minorEastAsia"/>
          <w:b/>
          <w:bCs/>
          <w:lang w:eastAsia="zh-CN"/>
        </w:rPr>
        <w:t xml:space="preserve"> the following questions</w:t>
      </w:r>
      <w:r w:rsidR="00271FF3">
        <w:rPr>
          <w:rFonts w:eastAsiaTheme="minorEastAsia"/>
          <w:b/>
          <w:bCs/>
          <w:lang w:eastAsia="zh-CN"/>
        </w:rPr>
        <w:t xml:space="preserve"> to further clarify this new DCI signaling</w:t>
      </w:r>
      <w:r w:rsidRPr="00FB45A7">
        <w:rPr>
          <w:rFonts w:eastAsiaTheme="minorEastAsia"/>
          <w:b/>
          <w:bCs/>
          <w:lang w:eastAsia="zh-CN"/>
        </w:rPr>
        <w:t xml:space="preserve">. </w:t>
      </w:r>
    </w:p>
    <w:p w14:paraId="3CDC95F5" w14:textId="77777777" w:rsidR="00FB45A7" w:rsidRPr="00AD123C" w:rsidRDefault="00FB45A7" w:rsidP="00FB45A7">
      <w:pPr>
        <w:pStyle w:val="ListParagraph"/>
        <w:numPr>
          <w:ilvl w:val="0"/>
          <w:numId w:val="7"/>
        </w:numPr>
        <w:spacing w:after="0"/>
        <w:jc w:val="left"/>
        <w:rPr>
          <w:rFonts w:ascii="Times New Roman" w:eastAsiaTheme="minorEastAsia" w:hAnsi="Times New Roman"/>
          <w:b/>
          <w:bCs/>
          <w:sz w:val="20"/>
          <w:szCs w:val="20"/>
        </w:rPr>
      </w:pPr>
      <w:r w:rsidRPr="00AD123C">
        <w:rPr>
          <w:rFonts w:ascii="Times New Roman" w:eastAsiaTheme="minorEastAsia" w:hAnsi="Times New Roman"/>
          <w:b/>
          <w:bCs/>
          <w:sz w:val="20"/>
          <w:szCs w:val="20"/>
        </w:rPr>
        <w:t>Question 1: Whether this new signaling in DCI is introduced in DCI format 1_2 in addition to format 1_1?</w:t>
      </w:r>
    </w:p>
    <w:p w14:paraId="7571A5DA" w14:textId="1A8C88A7" w:rsidR="00FB45A7" w:rsidRPr="00AD123C" w:rsidRDefault="00FB45A7" w:rsidP="00FB45A7">
      <w:pPr>
        <w:pStyle w:val="ListParagraph"/>
        <w:numPr>
          <w:ilvl w:val="0"/>
          <w:numId w:val="7"/>
        </w:numPr>
        <w:spacing w:after="0"/>
        <w:jc w:val="left"/>
        <w:rPr>
          <w:rFonts w:ascii="Times New Roman" w:eastAsiaTheme="minorEastAsia" w:hAnsi="Times New Roman"/>
          <w:b/>
          <w:bCs/>
          <w:sz w:val="20"/>
          <w:szCs w:val="20"/>
        </w:rPr>
      </w:pPr>
      <w:r w:rsidRPr="00AD123C">
        <w:rPr>
          <w:rFonts w:ascii="Times New Roman" w:eastAsiaTheme="minorEastAsia" w:hAnsi="Times New Roman"/>
          <w:b/>
          <w:bCs/>
          <w:sz w:val="20"/>
          <w:szCs w:val="20"/>
        </w:rPr>
        <w:t xml:space="preserve">Question 2: Whether </w:t>
      </w:r>
      <w:r w:rsidR="00AD123C" w:rsidRPr="00AD123C">
        <w:rPr>
          <w:rFonts w:ascii="Times New Roman" w:eastAsiaTheme="minorEastAsia" w:hAnsi="Times New Roman"/>
          <w:b/>
          <w:bCs/>
          <w:sz w:val="20"/>
          <w:szCs w:val="20"/>
        </w:rPr>
        <w:t>this</w:t>
      </w:r>
      <w:r w:rsidRPr="00AD123C">
        <w:rPr>
          <w:rFonts w:ascii="Times New Roman" w:eastAsiaTheme="minorEastAsia" w:hAnsi="Times New Roman"/>
          <w:b/>
          <w:bCs/>
          <w:sz w:val="20"/>
          <w:szCs w:val="20"/>
        </w:rPr>
        <w:t xml:space="preserve"> new signaling in DCI is supported for one or more DL multi-TRP schemes?</w:t>
      </w:r>
    </w:p>
    <w:p w14:paraId="23F491D6" w14:textId="2B052619" w:rsidR="00FB45A7" w:rsidRPr="00AD123C" w:rsidRDefault="00FB45A7" w:rsidP="00FB45A7">
      <w:pPr>
        <w:pStyle w:val="ListParagraph"/>
        <w:widowControl w:val="0"/>
        <w:numPr>
          <w:ilvl w:val="0"/>
          <w:numId w:val="7"/>
        </w:numPr>
        <w:spacing w:after="0" w:line="240" w:lineRule="auto"/>
        <w:jc w:val="left"/>
        <w:rPr>
          <w:rFonts w:ascii="Times New Roman" w:eastAsiaTheme="minorEastAsia" w:hAnsi="Times New Roman"/>
          <w:b/>
          <w:bCs/>
          <w:sz w:val="20"/>
          <w:szCs w:val="20"/>
        </w:rPr>
      </w:pPr>
      <w:r w:rsidRPr="00AD123C">
        <w:rPr>
          <w:rFonts w:ascii="Times New Roman" w:eastAsiaTheme="minorEastAsia" w:hAnsi="Times New Roman"/>
          <w:b/>
          <w:bCs/>
          <w:sz w:val="20"/>
          <w:szCs w:val="20"/>
        </w:rPr>
        <w:t xml:space="preserve">Question 3: Whether </w:t>
      </w:r>
      <w:r w:rsidR="00AD123C" w:rsidRPr="00AD123C">
        <w:rPr>
          <w:rFonts w:ascii="Times New Roman" w:eastAsiaTheme="minorEastAsia" w:hAnsi="Times New Roman"/>
          <w:b/>
          <w:bCs/>
          <w:sz w:val="20"/>
          <w:szCs w:val="20"/>
        </w:rPr>
        <w:t>this</w:t>
      </w:r>
      <w:r w:rsidRPr="00AD123C">
        <w:rPr>
          <w:rFonts w:ascii="Times New Roman" w:eastAsiaTheme="minorEastAsia" w:hAnsi="Times New Roman"/>
          <w:b/>
          <w:bCs/>
          <w:sz w:val="20"/>
          <w:szCs w:val="20"/>
        </w:rPr>
        <w:t xml:space="preserve"> new signaling in DCI is supported when the RRC parameter </w:t>
      </w:r>
      <w:proofErr w:type="spellStart"/>
      <w:r w:rsidRPr="00AD123C">
        <w:rPr>
          <w:rFonts w:ascii="Times New Roman" w:eastAsiaTheme="minorEastAsia" w:hAnsi="Times New Roman"/>
          <w:b/>
          <w:bCs/>
          <w:sz w:val="20"/>
          <w:szCs w:val="20"/>
        </w:rPr>
        <w:t>maxNrofCodeWordsScheduledByDCI</w:t>
      </w:r>
      <w:proofErr w:type="spellEnd"/>
      <w:r w:rsidRPr="00AD123C">
        <w:rPr>
          <w:rFonts w:ascii="Times New Roman" w:eastAsiaTheme="minorEastAsia" w:hAnsi="Times New Roman"/>
          <w:b/>
          <w:bCs/>
          <w:sz w:val="20"/>
          <w:szCs w:val="20"/>
        </w:rPr>
        <w:t xml:space="preserve"> is configured as 2? </w:t>
      </w:r>
    </w:p>
    <w:p w14:paraId="788B791C" w14:textId="77777777" w:rsidR="00FB45A7" w:rsidRPr="00AD123C" w:rsidRDefault="00FB45A7" w:rsidP="00FB45A7">
      <w:pPr>
        <w:pStyle w:val="ListParagraph"/>
        <w:widowControl w:val="0"/>
        <w:numPr>
          <w:ilvl w:val="0"/>
          <w:numId w:val="7"/>
        </w:numPr>
        <w:spacing w:after="0" w:line="240" w:lineRule="auto"/>
        <w:jc w:val="left"/>
        <w:rPr>
          <w:rFonts w:ascii="Times New Roman" w:eastAsiaTheme="minorEastAsia" w:hAnsi="Times New Roman"/>
          <w:b/>
          <w:bCs/>
          <w:sz w:val="20"/>
          <w:szCs w:val="20"/>
        </w:rPr>
      </w:pPr>
      <w:r w:rsidRPr="00AD123C">
        <w:rPr>
          <w:rFonts w:ascii="Times New Roman" w:eastAsiaTheme="minorEastAsia" w:hAnsi="Times New Roman"/>
          <w:b/>
          <w:bCs/>
          <w:sz w:val="20"/>
          <w:szCs w:val="20"/>
        </w:rPr>
        <w:t xml:space="preserve">Question 4: Whether the new signaling in DCI is supported when the RRC </w:t>
      </w:r>
      <w:proofErr w:type="spellStart"/>
      <w:r w:rsidRPr="00AD123C">
        <w:rPr>
          <w:rFonts w:ascii="Times New Roman" w:eastAsiaTheme="minorEastAsia" w:hAnsi="Times New Roman"/>
          <w:b/>
          <w:bCs/>
          <w:sz w:val="20"/>
          <w:szCs w:val="20"/>
        </w:rPr>
        <w:t>codeBlockGroupTransmission</w:t>
      </w:r>
      <w:proofErr w:type="spellEnd"/>
      <w:r w:rsidRPr="00AD123C">
        <w:rPr>
          <w:rFonts w:ascii="Times New Roman" w:eastAsiaTheme="minorEastAsia" w:hAnsi="Times New Roman"/>
          <w:b/>
          <w:bCs/>
          <w:sz w:val="20"/>
          <w:szCs w:val="20"/>
        </w:rPr>
        <w:t xml:space="preserve"> is configured?</w:t>
      </w:r>
    </w:p>
    <w:p w14:paraId="19B2141F" w14:textId="77777777" w:rsidR="00FB45A7" w:rsidRDefault="00FB45A7" w:rsidP="00FB45A7">
      <w:pPr>
        <w:pStyle w:val="ListParagraph"/>
        <w:numPr>
          <w:ilvl w:val="0"/>
          <w:numId w:val="7"/>
        </w:numPr>
        <w:spacing w:after="0"/>
        <w:jc w:val="left"/>
        <w:rPr>
          <w:rFonts w:ascii="Times New Roman" w:eastAsiaTheme="minorEastAsia" w:hAnsi="Times New Roman"/>
          <w:b/>
          <w:bCs/>
          <w:sz w:val="20"/>
          <w:szCs w:val="20"/>
        </w:rPr>
      </w:pPr>
      <w:r w:rsidRPr="00AD123C">
        <w:rPr>
          <w:rFonts w:ascii="Times New Roman" w:eastAsiaTheme="minorEastAsia" w:hAnsi="Times New Roman"/>
          <w:b/>
          <w:bCs/>
          <w:sz w:val="20"/>
          <w:szCs w:val="20"/>
        </w:rPr>
        <w:t>Question 5: Whether the new signaling in DCI is supported when Rel-18 DMRS is configured?</w:t>
      </w:r>
    </w:p>
    <w:p w14:paraId="43C576F8" w14:textId="323B6716" w:rsidR="00AD123C" w:rsidRDefault="00AD123C" w:rsidP="00FB45A7">
      <w:pPr>
        <w:pStyle w:val="ListParagraph"/>
        <w:numPr>
          <w:ilvl w:val="0"/>
          <w:numId w:val="7"/>
        </w:numPr>
        <w:spacing w:after="0"/>
        <w:jc w:val="left"/>
        <w:rPr>
          <w:rFonts w:ascii="Times New Roman" w:eastAsiaTheme="minorEastAsia" w:hAnsi="Times New Roman"/>
          <w:b/>
          <w:bCs/>
          <w:sz w:val="20"/>
          <w:szCs w:val="20"/>
        </w:rPr>
      </w:pPr>
      <w:r>
        <w:rPr>
          <w:rFonts w:ascii="Times New Roman" w:eastAsiaTheme="minorEastAsia" w:hAnsi="Times New Roman"/>
          <w:b/>
          <w:bCs/>
          <w:sz w:val="20"/>
          <w:szCs w:val="20"/>
        </w:rPr>
        <w:t>Question 6:</w:t>
      </w:r>
      <w:r w:rsidRPr="00AD123C">
        <w:rPr>
          <w:rFonts w:ascii="Times New Roman" w:eastAsiaTheme="minorEastAsia" w:hAnsi="Times New Roman"/>
          <w:b/>
          <w:bCs/>
          <w:sz w:val="20"/>
          <w:szCs w:val="20"/>
        </w:rPr>
        <w:t xml:space="preserve"> </w:t>
      </w:r>
      <w:r>
        <w:rPr>
          <w:rFonts w:ascii="Times New Roman" w:eastAsiaTheme="minorEastAsia" w:hAnsi="Times New Roman"/>
          <w:b/>
          <w:bCs/>
          <w:sz w:val="20"/>
          <w:szCs w:val="20"/>
        </w:rPr>
        <w:t xml:space="preserve">In the content corresponding to </w:t>
      </w:r>
      <w:r w:rsidRPr="00FB45A7">
        <w:rPr>
          <w:rFonts w:ascii="Times New Roman" w:eastAsiaTheme="minorEastAsia" w:hAnsi="Times New Roman"/>
          <w:b/>
          <w:bCs/>
          <w:sz w:val="20"/>
          <w:szCs w:val="20"/>
        </w:rPr>
        <w:t>“Bit field mapped to index” =</w:t>
      </w:r>
      <w:r>
        <w:rPr>
          <w:rFonts w:ascii="Times New Roman" w:eastAsiaTheme="minorEastAsia" w:hAnsi="Times New Roman"/>
          <w:b/>
          <w:bCs/>
          <w:sz w:val="20"/>
          <w:szCs w:val="20"/>
        </w:rPr>
        <w:t xml:space="preserve">6, </w:t>
      </w:r>
      <w:proofErr w:type="gramStart"/>
      <w:r>
        <w:rPr>
          <w:rFonts w:ascii="Times New Roman" w:eastAsiaTheme="minorEastAsia" w:hAnsi="Times New Roman"/>
          <w:b/>
          <w:bCs/>
          <w:sz w:val="20"/>
          <w:szCs w:val="20"/>
        </w:rPr>
        <w:t>whether</w:t>
      </w:r>
      <w:r w:rsidR="00F67C6A">
        <w:rPr>
          <w:rFonts w:ascii="Times New Roman" w:eastAsiaTheme="minorEastAsia" w:hAnsi="Times New Roman"/>
          <w:b/>
          <w:bCs/>
          <w:sz w:val="20"/>
          <w:szCs w:val="20"/>
        </w:rPr>
        <w:t xml:space="preserve"> or not</w:t>
      </w:r>
      <w:proofErr w:type="gramEnd"/>
      <w:r>
        <w:rPr>
          <w:rFonts w:ascii="Times New Roman" w:eastAsiaTheme="minorEastAsia" w:hAnsi="Times New Roman"/>
          <w:b/>
          <w:bCs/>
          <w:sz w:val="20"/>
          <w:szCs w:val="20"/>
        </w:rPr>
        <w:t xml:space="preserve"> the phrase </w:t>
      </w:r>
      <w:r w:rsidRPr="006374FA">
        <w:rPr>
          <w:rFonts w:ascii="Times New Roman" w:eastAsiaTheme="minorEastAsia" w:hAnsi="Times New Roman"/>
          <w:b/>
          <w:bCs/>
          <w:sz w:val="20"/>
          <w:szCs w:val="20"/>
        </w:rPr>
        <w:t>“In each individual PRB allocated to the target UE, the following condition is satisfied”</w:t>
      </w:r>
      <w:r w:rsidR="006374FA" w:rsidRPr="006374FA">
        <w:rPr>
          <w:rFonts w:ascii="Times New Roman" w:eastAsiaTheme="minorEastAsia" w:hAnsi="Times New Roman"/>
          <w:b/>
          <w:bCs/>
          <w:sz w:val="20"/>
          <w:szCs w:val="20"/>
        </w:rPr>
        <w:t xml:space="preserve"> should be</w:t>
      </w:r>
      <w:r w:rsidR="006374FA">
        <w:rPr>
          <w:rFonts w:ascii="Times New Roman" w:eastAsiaTheme="minorEastAsia" w:hAnsi="Times New Roman"/>
          <w:b/>
          <w:bCs/>
          <w:sz w:val="20"/>
          <w:szCs w:val="20"/>
        </w:rPr>
        <w:t xml:space="preserve"> replaced by</w:t>
      </w:r>
      <w:r w:rsidR="006374FA" w:rsidRPr="006374FA">
        <w:rPr>
          <w:rFonts w:ascii="Times New Roman" w:eastAsiaTheme="minorEastAsia" w:hAnsi="Times New Roman"/>
          <w:b/>
          <w:bCs/>
          <w:sz w:val="20"/>
          <w:szCs w:val="20"/>
        </w:rPr>
        <w:t xml:space="preserve"> “In each individual </w:t>
      </w:r>
      <w:r w:rsidR="006374FA" w:rsidRPr="006374FA">
        <w:rPr>
          <w:rFonts w:ascii="Times New Roman" w:eastAsiaTheme="minorEastAsia" w:hAnsi="Times New Roman"/>
          <w:b/>
          <w:bCs/>
          <w:strike/>
          <w:color w:val="FF0000"/>
          <w:sz w:val="20"/>
          <w:szCs w:val="20"/>
        </w:rPr>
        <w:t>PRB</w:t>
      </w:r>
      <w:r w:rsidR="006374FA" w:rsidRPr="006374FA">
        <w:rPr>
          <w:rFonts w:ascii="Times New Roman" w:eastAsiaTheme="minorEastAsia" w:hAnsi="Times New Roman"/>
          <w:b/>
          <w:bCs/>
          <w:color w:val="FF0000"/>
          <w:sz w:val="20"/>
          <w:szCs w:val="20"/>
        </w:rPr>
        <w:t xml:space="preserve"> </w:t>
      </w:r>
      <w:r w:rsidR="006374FA" w:rsidRPr="006374FA">
        <w:rPr>
          <w:rFonts w:ascii="Times New Roman" w:eastAsiaTheme="minorEastAsia" w:hAnsi="Times New Roman"/>
          <w:b/>
          <w:bCs/>
          <w:sz w:val="20"/>
          <w:szCs w:val="20"/>
        </w:rPr>
        <w:t>PRG allocated to the target UE, the following condition is satisfied”?</w:t>
      </w:r>
    </w:p>
    <w:p w14:paraId="443AF1E7" w14:textId="288BB863" w:rsidR="00AD123C" w:rsidRPr="00AD123C" w:rsidRDefault="00AD123C" w:rsidP="00FB45A7">
      <w:pPr>
        <w:pStyle w:val="ListParagraph"/>
        <w:numPr>
          <w:ilvl w:val="0"/>
          <w:numId w:val="7"/>
        </w:numPr>
        <w:spacing w:after="0"/>
        <w:jc w:val="left"/>
        <w:rPr>
          <w:rFonts w:ascii="Times New Roman" w:eastAsiaTheme="minorEastAsia" w:hAnsi="Times New Roman"/>
          <w:b/>
          <w:bCs/>
          <w:sz w:val="20"/>
          <w:szCs w:val="20"/>
        </w:rPr>
      </w:pPr>
      <w:r>
        <w:rPr>
          <w:rFonts w:ascii="Times New Roman" w:eastAsiaTheme="minorEastAsia" w:hAnsi="Times New Roman"/>
          <w:b/>
          <w:bCs/>
          <w:sz w:val="20"/>
          <w:szCs w:val="20"/>
        </w:rPr>
        <w:t>Question 7:</w:t>
      </w:r>
      <w:r w:rsidR="006374FA" w:rsidRPr="006374FA">
        <w:rPr>
          <w:rFonts w:ascii="Times New Roman" w:eastAsiaTheme="minorEastAsia" w:hAnsi="Times New Roman"/>
          <w:b/>
          <w:bCs/>
          <w:sz w:val="20"/>
          <w:szCs w:val="20"/>
        </w:rPr>
        <w:t xml:space="preserve"> </w:t>
      </w:r>
      <w:r w:rsidR="006374FA">
        <w:rPr>
          <w:rFonts w:ascii="Times New Roman" w:eastAsiaTheme="minorEastAsia" w:hAnsi="Times New Roman"/>
          <w:b/>
          <w:bCs/>
          <w:sz w:val="20"/>
          <w:szCs w:val="20"/>
        </w:rPr>
        <w:t xml:space="preserve">For </w:t>
      </w:r>
      <w:r w:rsidR="006374FA" w:rsidRPr="00FB45A7">
        <w:rPr>
          <w:rFonts w:ascii="Times New Roman" w:eastAsiaTheme="minorEastAsia" w:hAnsi="Times New Roman"/>
          <w:b/>
          <w:bCs/>
          <w:sz w:val="20"/>
          <w:szCs w:val="20"/>
        </w:rPr>
        <w:t>“Bit field mapped to index” =</w:t>
      </w:r>
      <w:r w:rsidR="006374FA">
        <w:rPr>
          <w:rFonts w:ascii="Times New Roman" w:eastAsiaTheme="minorEastAsia" w:hAnsi="Times New Roman"/>
          <w:b/>
          <w:bCs/>
          <w:sz w:val="20"/>
          <w:szCs w:val="20"/>
        </w:rPr>
        <w:t xml:space="preserve">1/2/3/4/5, </w:t>
      </w:r>
      <w:r w:rsidR="006374FA" w:rsidRPr="006374FA">
        <w:rPr>
          <w:rFonts w:ascii="Times New Roman" w:eastAsiaTheme="minorEastAsia" w:hAnsi="Times New Roman"/>
          <w:b/>
          <w:bCs/>
          <w:sz w:val="20"/>
          <w:szCs w:val="20"/>
        </w:rPr>
        <w:t xml:space="preserve">does “empty PRB without co-scheduled UE” is allowed “in all the PRBs” of the target UE. </w:t>
      </w:r>
    </w:p>
    <w:p w14:paraId="4E9E23A9" w14:textId="0C644BA9" w:rsidR="007463EC" w:rsidRPr="00590058" w:rsidRDefault="00590058" w:rsidP="007463EC">
      <w:pPr>
        <w:rPr>
          <w:b/>
          <w:bCs/>
          <w:lang w:val="en-GB"/>
        </w:rPr>
      </w:pPr>
      <w:r w:rsidRPr="00590058">
        <w:rPr>
          <w:b/>
          <w:bCs/>
          <w:lang w:val="en-GB"/>
        </w:rPr>
        <w:t xml:space="preserve">The work to define RRC parameters and UE features for this new DCI </w:t>
      </w:r>
      <w:proofErr w:type="spellStart"/>
      <w:r w:rsidRPr="00590058">
        <w:rPr>
          <w:b/>
          <w:bCs/>
          <w:lang w:val="en-GB"/>
        </w:rPr>
        <w:t>signaling</w:t>
      </w:r>
      <w:proofErr w:type="spellEnd"/>
      <w:r w:rsidRPr="00590058">
        <w:rPr>
          <w:b/>
          <w:bCs/>
          <w:lang w:val="en-GB"/>
        </w:rPr>
        <w:t xml:space="preserve"> </w:t>
      </w:r>
      <w:r>
        <w:rPr>
          <w:b/>
          <w:bCs/>
          <w:lang w:val="en-GB"/>
        </w:rPr>
        <w:t>is</w:t>
      </w:r>
      <w:r w:rsidRPr="00590058">
        <w:rPr>
          <w:b/>
          <w:bCs/>
          <w:lang w:val="en-GB"/>
        </w:rPr>
        <w:t xml:space="preserve"> to be handled by RAN4. </w:t>
      </w:r>
      <w:r w:rsidRPr="00870713">
        <w:rPr>
          <w:b/>
          <w:bCs/>
          <w:strike/>
          <w:color w:val="00B050"/>
          <w:lang w:val="en-GB"/>
        </w:rPr>
        <w:t>No other additional work is needed in RAN1 unless informed by RAN4 via further LS</w:t>
      </w:r>
      <w:r w:rsidRPr="00590058">
        <w:rPr>
          <w:b/>
          <w:bCs/>
          <w:lang w:val="en-GB"/>
        </w:rPr>
        <w:t xml:space="preserve">. </w:t>
      </w:r>
    </w:p>
    <w:p w14:paraId="125C3629" w14:textId="77777777" w:rsidR="00344558" w:rsidRDefault="00CA6948">
      <w:pPr>
        <w:pStyle w:val="Heading1"/>
      </w:pPr>
      <w:r>
        <w:t>References</w:t>
      </w:r>
      <w:bookmarkEnd w:id="11"/>
    </w:p>
    <w:p w14:paraId="76967A90" w14:textId="77777777" w:rsidR="00344558" w:rsidRDefault="00000000">
      <w:pPr>
        <w:jc w:val="left"/>
        <w:rPr>
          <w:lang w:eastAsia="zh-CN"/>
        </w:rPr>
      </w:pPr>
      <w:hyperlink r:id="rId18" w:history="1">
        <w:r w:rsidR="00CA6948">
          <w:rPr>
            <w:rStyle w:val="Hyperlink"/>
            <w:lang w:eastAsia="zh-CN"/>
          </w:rPr>
          <w:t>R1-2306361</w:t>
        </w:r>
      </w:hyperlink>
      <w:r w:rsidR="00CA6948">
        <w:rPr>
          <w:lang w:eastAsia="zh-CN"/>
        </w:rPr>
        <w:tab/>
        <w:t>LS on required DCI signalling for advanced receiver on MU-MIMO scenario</w:t>
      </w:r>
      <w:r w:rsidR="00CA6948">
        <w:rPr>
          <w:lang w:eastAsia="zh-CN"/>
        </w:rPr>
        <w:tab/>
        <w:t>RAN4, Qualcomm, China Telecom, HiSilicon</w:t>
      </w:r>
    </w:p>
    <w:p w14:paraId="05E8E4F2" w14:textId="77777777" w:rsidR="00344558" w:rsidRDefault="00000000">
      <w:pPr>
        <w:jc w:val="left"/>
        <w:rPr>
          <w:lang w:eastAsia="zh-CN"/>
        </w:rPr>
      </w:pPr>
      <w:hyperlink r:id="rId19" w:history="1">
        <w:r w:rsidR="00CA6948">
          <w:rPr>
            <w:rStyle w:val="Hyperlink"/>
            <w:lang w:eastAsia="zh-CN"/>
          </w:rPr>
          <w:t>R1-2306621</w:t>
        </w:r>
      </w:hyperlink>
      <w:r w:rsidR="00CA6948">
        <w:rPr>
          <w:lang w:eastAsia="zh-CN"/>
        </w:rPr>
        <w:tab/>
        <w:t xml:space="preserve">Draft </w:t>
      </w:r>
      <w:proofErr w:type="gramStart"/>
      <w:r w:rsidR="00CA6948">
        <w:rPr>
          <w:lang w:eastAsia="zh-CN"/>
        </w:rPr>
        <w:t>reply</w:t>
      </w:r>
      <w:proofErr w:type="gramEnd"/>
      <w:r w:rsidR="00CA6948">
        <w:rPr>
          <w:lang w:eastAsia="zh-CN"/>
        </w:rPr>
        <w:t xml:space="preserve"> LS on required DCI signalling for advanced receiver on MU-MIMO scenario</w:t>
      </w:r>
      <w:r w:rsidR="00CA6948">
        <w:rPr>
          <w:lang w:eastAsia="zh-CN"/>
        </w:rPr>
        <w:tab/>
        <w:t>ZTE</w:t>
      </w:r>
    </w:p>
    <w:p w14:paraId="52A3CA7D" w14:textId="77777777" w:rsidR="00344558" w:rsidRDefault="00000000">
      <w:pPr>
        <w:jc w:val="left"/>
        <w:rPr>
          <w:lang w:eastAsia="zh-CN"/>
        </w:rPr>
      </w:pPr>
      <w:hyperlink r:id="rId20" w:history="1">
        <w:r w:rsidR="00CA6948">
          <w:rPr>
            <w:rStyle w:val="Hyperlink"/>
            <w:lang w:eastAsia="zh-CN"/>
          </w:rPr>
          <w:t>R1-2306622</w:t>
        </w:r>
      </w:hyperlink>
      <w:r w:rsidR="00CA6948">
        <w:rPr>
          <w:lang w:eastAsia="zh-CN"/>
        </w:rPr>
        <w:tab/>
        <w:t>Discussion on required DCI signalling for advanced receiver on MU-MIMO scenario</w:t>
      </w:r>
      <w:r w:rsidR="00CA6948">
        <w:rPr>
          <w:lang w:eastAsia="zh-CN"/>
        </w:rPr>
        <w:tab/>
        <w:t>ZTE</w:t>
      </w:r>
    </w:p>
    <w:p w14:paraId="709C0E8D" w14:textId="77777777" w:rsidR="00344558" w:rsidRDefault="00000000">
      <w:pPr>
        <w:jc w:val="left"/>
        <w:rPr>
          <w:lang w:eastAsia="zh-CN"/>
        </w:rPr>
      </w:pPr>
      <w:hyperlink r:id="rId21" w:history="1">
        <w:r w:rsidR="00CA6948">
          <w:rPr>
            <w:rStyle w:val="Hyperlink"/>
            <w:lang w:eastAsia="zh-CN"/>
          </w:rPr>
          <w:t>R1-2306711</w:t>
        </w:r>
      </w:hyperlink>
      <w:r w:rsidR="00CA6948">
        <w:rPr>
          <w:lang w:eastAsia="zh-CN"/>
        </w:rPr>
        <w:tab/>
        <w:t>Discussion on required DCI signalling for advanced receiver on MU-MIMO scenario</w:t>
      </w:r>
      <w:r w:rsidR="00CA6948">
        <w:rPr>
          <w:lang w:eastAsia="zh-CN"/>
        </w:rPr>
        <w:tab/>
        <w:t>vivo</w:t>
      </w:r>
    </w:p>
    <w:p w14:paraId="2DE71BB4" w14:textId="77777777" w:rsidR="00344558" w:rsidRDefault="00000000">
      <w:pPr>
        <w:jc w:val="left"/>
        <w:rPr>
          <w:lang w:eastAsia="zh-CN"/>
        </w:rPr>
      </w:pPr>
      <w:hyperlink r:id="rId22" w:history="1">
        <w:r w:rsidR="00CA6948">
          <w:rPr>
            <w:rStyle w:val="Hyperlink"/>
            <w:lang w:eastAsia="zh-CN"/>
          </w:rPr>
          <w:t>R1-2306966</w:t>
        </w:r>
      </w:hyperlink>
      <w:r w:rsidR="00CA6948">
        <w:rPr>
          <w:lang w:eastAsia="zh-CN"/>
        </w:rPr>
        <w:tab/>
        <w:t>Discussion on DCI signalling for advanced receiver on MU-MIMO scenario</w:t>
      </w:r>
      <w:r w:rsidR="00CA6948">
        <w:rPr>
          <w:lang w:eastAsia="zh-CN"/>
        </w:rPr>
        <w:tab/>
        <w:t>Google</w:t>
      </w:r>
    </w:p>
    <w:p w14:paraId="161E9233" w14:textId="77777777" w:rsidR="00344558" w:rsidRDefault="00000000">
      <w:pPr>
        <w:jc w:val="left"/>
        <w:rPr>
          <w:lang w:eastAsia="zh-CN"/>
        </w:rPr>
      </w:pPr>
      <w:hyperlink r:id="rId23" w:history="1">
        <w:r w:rsidR="00CA6948">
          <w:rPr>
            <w:rStyle w:val="Hyperlink"/>
            <w:lang w:eastAsia="zh-CN"/>
          </w:rPr>
          <w:t>R1-2307232</w:t>
        </w:r>
      </w:hyperlink>
      <w:r w:rsidR="00CA6948">
        <w:rPr>
          <w:lang w:eastAsia="zh-CN"/>
        </w:rPr>
        <w:tab/>
        <w:t>Discussion on RAN4 LS on required DCI signaling for advanced receiver on MU-MIMO</w:t>
      </w:r>
      <w:r w:rsidR="00CA6948">
        <w:rPr>
          <w:lang w:eastAsia="zh-CN"/>
        </w:rPr>
        <w:tab/>
        <w:t>Ericsson</w:t>
      </w:r>
    </w:p>
    <w:p w14:paraId="2DDB5EC8" w14:textId="77777777" w:rsidR="00344558" w:rsidRDefault="00000000">
      <w:pPr>
        <w:jc w:val="left"/>
        <w:rPr>
          <w:lang w:eastAsia="zh-CN"/>
        </w:rPr>
      </w:pPr>
      <w:hyperlink r:id="rId24" w:history="1">
        <w:r w:rsidR="00CA6948">
          <w:rPr>
            <w:rStyle w:val="Hyperlink"/>
            <w:lang w:eastAsia="zh-CN"/>
          </w:rPr>
          <w:t>R1-2307521</w:t>
        </w:r>
      </w:hyperlink>
      <w:r w:rsidR="00CA6948">
        <w:rPr>
          <w:lang w:eastAsia="zh-CN"/>
        </w:rPr>
        <w:tab/>
        <w:t>Discussion on LS on required DCI signalling for advanced receiver on MU-MIMO scenario</w:t>
      </w:r>
      <w:r w:rsidR="00CA6948">
        <w:rPr>
          <w:lang w:eastAsia="zh-CN"/>
        </w:rPr>
        <w:tab/>
        <w:t>OPPO</w:t>
      </w:r>
    </w:p>
    <w:p w14:paraId="53CFF798" w14:textId="77777777" w:rsidR="00344558" w:rsidRDefault="00000000">
      <w:pPr>
        <w:jc w:val="left"/>
        <w:rPr>
          <w:lang w:eastAsia="zh-CN"/>
        </w:rPr>
      </w:pPr>
      <w:hyperlink r:id="rId25" w:history="1">
        <w:r w:rsidR="00CA6948">
          <w:rPr>
            <w:rStyle w:val="Hyperlink"/>
            <w:lang w:eastAsia="zh-CN"/>
          </w:rPr>
          <w:t>R1-2307617</w:t>
        </w:r>
      </w:hyperlink>
      <w:r w:rsidR="00CA6948">
        <w:rPr>
          <w:lang w:eastAsia="zh-CN"/>
        </w:rPr>
        <w:tab/>
        <w:t>Discussion on RAN4 LS of advanced receiver for MU-MIMO</w:t>
      </w:r>
      <w:r w:rsidR="00CA6948">
        <w:rPr>
          <w:lang w:eastAsia="zh-CN"/>
        </w:rPr>
        <w:tab/>
        <w:t>China Telecom</w:t>
      </w:r>
    </w:p>
    <w:p w14:paraId="6C5A735C" w14:textId="77777777" w:rsidR="00344558" w:rsidRDefault="00000000">
      <w:pPr>
        <w:jc w:val="left"/>
        <w:rPr>
          <w:lang w:eastAsia="zh-CN"/>
        </w:rPr>
      </w:pPr>
      <w:hyperlink r:id="rId26" w:history="1">
        <w:r w:rsidR="00CA6948">
          <w:rPr>
            <w:rStyle w:val="Hyperlink"/>
            <w:lang w:eastAsia="zh-CN"/>
          </w:rPr>
          <w:t>R1-2307636</w:t>
        </w:r>
      </w:hyperlink>
      <w:r w:rsidR="00CA6948">
        <w:rPr>
          <w:lang w:eastAsia="zh-CN"/>
        </w:rPr>
        <w:tab/>
        <w:t>Discussion on RAN4 LS on required DCI signalling for advanced receiver on MU-MIMO scenario</w:t>
      </w:r>
      <w:r w:rsidR="00CA6948">
        <w:rPr>
          <w:lang w:eastAsia="zh-CN"/>
        </w:rPr>
        <w:tab/>
        <w:t>Samsung</w:t>
      </w:r>
    </w:p>
    <w:p w14:paraId="650874E6" w14:textId="77777777" w:rsidR="00344558" w:rsidRDefault="00000000">
      <w:pPr>
        <w:jc w:val="left"/>
        <w:rPr>
          <w:lang w:eastAsia="zh-CN"/>
        </w:rPr>
      </w:pPr>
      <w:hyperlink r:id="rId27" w:history="1">
        <w:r w:rsidR="00CA6948">
          <w:rPr>
            <w:rStyle w:val="Hyperlink"/>
            <w:lang w:eastAsia="zh-CN"/>
          </w:rPr>
          <w:t>R1-2308087</w:t>
        </w:r>
      </w:hyperlink>
      <w:r w:rsidR="00CA6948">
        <w:rPr>
          <w:lang w:eastAsia="zh-CN"/>
        </w:rPr>
        <w:tab/>
        <w:t>DCI signalling for advanced receiver on MU-MIMO scenario</w:t>
      </w:r>
      <w:r w:rsidR="00CA6948">
        <w:rPr>
          <w:lang w:eastAsia="zh-CN"/>
        </w:rPr>
        <w:tab/>
        <w:t>Nokia, Nokia Shanghai Bell</w:t>
      </w:r>
    </w:p>
    <w:p w14:paraId="10798BBA" w14:textId="77777777" w:rsidR="00344558" w:rsidRDefault="00000000">
      <w:pPr>
        <w:jc w:val="left"/>
        <w:rPr>
          <w:lang w:eastAsia="zh-CN"/>
        </w:rPr>
      </w:pPr>
      <w:hyperlink r:id="rId28" w:history="1">
        <w:r w:rsidR="00CA6948">
          <w:rPr>
            <w:rStyle w:val="Hyperlink"/>
            <w:lang w:eastAsia="zh-CN"/>
          </w:rPr>
          <w:t>R1-2308154</w:t>
        </w:r>
      </w:hyperlink>
      <w:r w:rsidR="00CA6948">
        <w:rPr>
          <w:lang w:eastAsia="zh-CN"/>
        </w:rPr>
        <w:tab/>
        <w:t>Discussion on LS on required DCI signaling for advanced receiver in MU-MIMO scenario</w:t>
      </w:r>
      <w:r w:rsidR="00CA6948">
        <w:rPr>
          <w:lang w:eastAsia="zh-CN"/>
        </w:rPr>
        <w:tab/>
        <w:t>Huawei, HiSilicon</w:t>
      </w:r>
    </w:p>
    <w:sectPr w:rsidR="00344558">
      <w:headerReference w:type="even" r:id="rId29"/>
      <w:footerReference w:type="even" r:id="rId30"/>
      <w:footerReference w:type="default" r:id="rId3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D34D" w14:textId="77777777" w:rsidR="0094297D" w:rsidRDefault="0094297D">
      <w:pPr>
        <w:spacing w:after="0" w:line="240" w:lineRule="auto"/>
      </w:pPr>
      <w:r>
        <w:separator/>
      </w:r>
    </w:p>
  </w:endnote>
  <w:endnote w:type="continuationSeparator" w:id="0">
    <w:p w14:paraId="64F60AF2" w14:textId="77777777" w:rsidR="0094297D" w:rsidRDefault="00942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BB6B5" w14:textId="77777777" w:rsidR="00344558" w:rsidRDefault="00CA6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ECFFEA" w14:textId="77777777" w:rsidR="00344558" w:rsidRDefault="003445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495EC" w14:textId="77777777" w:rsidR="00344558" w:rsidRDefault="00CA694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9DB6" w14:textId="77777777" w:rsidR="0094297D" w:rsidRDefault="0094297D">
      <w:pPr>
        <w:spacing w:after="0" w:line="240" w:lineRule="auto"/>
      </w:pPr>
      <w:r>
        <w:separator/>
      </w:r>
    </w:p>
  </w:footnote>
  <w:footnote w:type="continuationSeparator" w:id="0">
    <w:p w14:paraId="186CA600" w14:textId="77777777" w:rsidR="0094297D" w:rsidRDefault="00942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92A51" w14:textId="77777777" w:rsidR="00344558" w:rsidRDefault="00CA694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7A27BA7"/>
    <w:multiLevelType w:val="hybridMultilevel"/>
    <w:tmpl w:val="FF66B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5F525E"/>
    <w:multiLevelType w:val="multilevel"/>
    <w:tmpl w:val="6C5F525E"/>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1080565159">
    <w:abstractNumId w:val="0"/>
  </w:num>
  <w:num w:numId="2" w16cid:durableId="166557725">
    <w:abstractNumId w:val="3"/>
  </w:num>
  <w:num w:numId="3" w16cid:durableId="1048916477">
    <w:abstractNumId w:val="4"/>
  </w:num>
  <w:num w:numId="4" w16cid:durableId="420689384">
    <w:abstractNumId w:val="5"/>
  </w:num>
  <w:num w:numId="5" w16cid:durableId="689574853">
    <w:abstractNumId w:val="7"/>
  </w:num>
  <w:num w:numId="6" w16cid:durableId="1174685429">
    <w:abstractNumId w:val="6"/>
  </w:num>
  <w:num w:numId="7" w16cid:durableId="1010835875">
    <w:abstractNumId w:val="2"/>
  </w:num>
  <w:num w:numId="8" w16cid:durableId="605846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BE3"/>
    <w:rsid w:val="00031EDD"/>
    <w:rsid w:val="000321DC"/>
    <w:rsid w:val="000325EF"/>
    <w:rsid w:val="00032A0C"/>
    <w:rsid w:val="00033033"/>
    <w:rsid w:val="00033C2F"/>
    <w:rsid w:val="00033EC5"/>
    <w:rsid w:val="00034882"/>
    <w:rsid w:val="000349B7"/>
    <w:rsid w:val="00034E1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343"/>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FE2"/>
    <w:rsid w:val="00070192"/>
    <w:rsid w:val="0007064E"/>
    <w:rsid w:val="0007118F"/>
    <w:rsid w:val="000715CE"/>
    <w:rsid w:val="0007162A"/>
    <w:rsid w:val="0007167E"/>
    <w:rsid w:val="000716E3"/>
    <w:rsid w:val="000716FB"/>
    <w:rsid w:val="00071740"/>
    <w:rsid w:val="00071833"/>
    <w:rsid w:val="00071E74"/>
    <w:rsid w:val="000723C7"/>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577"/>
    <w:rsid w:val="0007661E"/>
    <w:rsid w:val="00077073"/>
    <w:rsid w:val="00077096"/>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734"/>
    <w:rsid w:val="00082A49"/>
    <w:rsid w:val="00082C90"/>
    <w:rsid w:val="00082CAD"/>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0834"/>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29C"/>
    <w:rsid w:val="000A64D8"/>
    <w:rsid w:val="000A658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731"/>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18"/>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2BB"/>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5FC7"/>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49A"/>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7F4"/>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6E4"/>
    <w:rsid w:val="001647FA"/>
    <w:rsid w:val="00164A44"/>
    <w:rsid w:val="00165137"/>
    <w:rsid w:val="001652DD"/>
    <w:rsid w:val="00165490"/>
    <w:rsid w:val="0016583C"/>
    <w:rsid w:val="00165B5E"/>
    <w:rsid w:val="00165D9A"/>
    <w:rsid w:val="0016634F"/>
    <w:rsid w:val="00166809"/>
    <w:rsid w:val="00166879"/>
    <w:rsid w:val="001669F9"/>
    <w:rsid w:val="00166D5C"/>
    <w:rsid w:val="00166D6C"/>
    <w:rsid w:val="00166D9E"/>
    <w:rsid w:val="00166EE2"/>
    <w:rsid w:val="00166FB7"/>
    <w:rsid w:val="0016700E"/>
    <w:rsid w:val="00167125"/>
    <w:rsid w:val="0016733C"/>
    <w:rsid w:val="0016764C"/>
    <w:rsid w:val="001679A2"/>
    <w:rsid w:val="00167ACD"/>
    <w:rsid w:val="00167E40"/>
    <w:rsid w:val="00167EB4"/>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0F5"/>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0C1"/>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732"/>
    <w:rsid w:val="001C2A8B"/>
    <w:rsid w:val="001C2C04"/>
    <w:rsid w:val="001C3434"/>
    <w:rsid w:val="001C3474"/>
    <w:rsid w:val="001C3DC6"/>
    <w:rsid w:val="001C3DCD"/>
    <w:rsid w:val="001C3E02"/>
    <w:rsid w:val="001C447C"/>
    <w:rsid w:val="001C4901"/>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3B3"/>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A06"/>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1E"/>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1FF3"/>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A9F"/>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25E"/>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5EA"/>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51F"/>
    <w:rsid w:val="002D5DEA"/>
    <w:rsid w:val="002D6127"/>
    <w:rsid w:val="002D61BE"/>
    <w:rsid w:val="002D61F0"/>
    <w:rsid w:val="002D6D63"/>
    <w:rsid w:val="002D6E49"/>
    <w:rsid w:val="002D6EEE"/>
    <w:rsid w:val="002D7235"/>
    <w:rsid w:val="002D73EE"/>
    <w:rsid w:val="002D75D3"/>
    <w:rsid w:val="002D76E8"/>
    <w:rsid w:val="002D78B4"/>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96D"/>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558"/>
    <w:rsid w:val="00344725"/>
    <w:rsid w:val="00344901"/>
    <w:rsid w:val="0034511B"/>
    <w:rsid w:val="0034535F"/>
    <w:rsid w:val="003459CF"/>
    <w:rsid w:val="003460C5"/>
    <w:rsid w:val="00346220"/>
    <w:rsid w:val="00346246"/>
    <w:rsid w:val="0034714B"/>
    <w:rsid w:val="0034745C"/>
    <w:rsid w:val="003474CD"/>
    <w:rsid w:val="00347612"/>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6F68"/>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21"/>
    <w:rsid w:val="003741D2"/>
    <w:rsid w:val="003744CB"/>
    <w:rsid w:val="0037450B"/>
    <w:rsid w:val="00374804"/>
    <w:rsid w:val="003748F9"/>
    <w:rsid w:val="00374C80"/>
    <w:rsid w:val="00374F06"/>
    <w:rsid w:val="00375222"/>
    <w:rsid w:val="003756EB"/>
    <w:rsid w:val="00375900"/>
    <w:rsid w:val="00375FFC"/>
    <w:rsid w:val="00376052"/>
    <w:rsid w:val="003764FA"/>
    <w:rsid w:val="0037652A"/>
    <w:rsid w:val="00376838"/>
    <w:rsid w:val="00376E0C"/>
    <w:rsid w:val="0037709A"/>
    <w:rsid w:val="00377146"/>
    <w:rsid w:val="003771CA"/>
    <w:rsid w:val="00377397"/>
    <w:rsid w:val="0037757C"/>
    <w:rsid w:val="003775BD"/>
    <w:rsid w:val="0037778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0DE"/>
    <w:rsid w:val="0039511F"/>
    <w:rsid w:val="00395172"/>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3DD1"/>
    <w:rsid w:val="003A42BB"/>
    <w:rsid w:val="003A44AA"/>
    <w:rsid w:val="003A45FB"/>
    <w:rsid w:val="003A48FC"/>
    <w:rsid w:val="003A4E82"/>
    <w:rsid w:val="003A523B"/>
    <w:rsid w:val="003A5345"/>
    <w:rsid w:val="003A54FB"/>
    <w:rsid w:val="003A5599"/>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4E2"/>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29B"/>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EF"/>
    <w:rsid w:val="003F7DFF"/>
    <w:rsid w:val="0040015E"/>
    <w:rsid w:val="00400427"/>
    <w:rsid w:val="00400615"/>
    <w:rsid w:val="0040087D"/>
    <w:rsid w:val="00400D86"/>
    <w:rsid w:val="00400F31"/>
    <w:rsid w:val="004010EF"/>
    <w:rsid w:val="0040164C"/>
    <w:rsid w:val="004016CD"/>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2C2"/>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02D"/>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244"/>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13"/>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BE7"/>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6F"/>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4342"/>
    <w:rsid w:val="005452C0"/>
    <w:rsid w:val="005453BA"/>
    <w:rsid w:val="0054556F"/>
    <w:rsid w:val="005456AD"/>
    <w:rsid w:val="0054598C"/>
    <w:rsid w:val="00545B46"/>
    <w:rsid w:val="00545C3D"/>
    <w:rsid w:val="00545E6A"/>
    <w:rsid w:val="00545F57"/>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52C3"/>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240"/>
    <w:rsid w:val="00584321"/>
    <w:rsid w:val="00584496"/>
    <w:rsid w:val="00584EA6"/>
    <w:rsid w:val="00584FAE"/>
    <w:rsid w:val="005850F4"/>
    <w:rsid w:val="0058510D"/>
    <w:rsid w:val="00585144"/>
    <w:rsid w:val="005852AA"/>
    <w:rsid w:val="005855B9"/>
    <w:rsid w:val="00585867"/>
    <w:rsid w:val="00585C3A"/>
    <w:rsid w:val="00585C63"/>
    <w:rsid w:val="00585D81"/>
    <w:rsid w:val="00586013"/>
    <w:rsid w:val="0058628A"/>
    <w:rsid w:val="00586B34"/>
    <w:rsid w:val="00586C72"/>
    <w:rsid w:val="00586E06"/>
    <w:rsid w:val="00587117"/>
    <w:rsid w:val="00587183"/>
    <w:rsid w:val="00587388"/>
    <w:rsid w:val="0058759B"/>
    <w:rsid w:val="0058764D"/>
    <w:rsid w:val="0058784F"/>
    <w:rsid w:val="00587AF2"/>
    <w:rsid w:val="00590058"/>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272"/>
    <w:rsid w:val="00596308"/>
    <w:rsid w:val="005967D3"/>
    <w:rsid w:val="005968C4"/>
    <w:rsid w:val="00596A71"/>
    <w:rsid w:val="0059715B"/>
    <w:rsid w:val="00597605"/>
    <w:rsid w:val="005978AF"/>
    <w:rsid w:val="00597A1E"/>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4C1"/>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661"/>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4FA"/>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B08"/>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716"/>
    <w:rsid w:val="00673BDE"/>
    <w:rsid w:val="00673EB7"/>
    <w:rsid w:val="00673FBF"/>
    <w:rsid w:val="006740F1"/>
    <w:rsid w:val="0067439E"/>
    <w:rsid w:val="00674460"/>
    <w:rsid w:val="006747A5"/>
    <w:rsid w:val="00674A68"/>
    <w:rsid w:val="006750D1"/>
    <w:rsid w:val="006754D4"/>
    <w:rsid w:val="006755D4"/>
    <w:rsid w:val="00675652"/>
    <w:rsid w:val="006758AE"/>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192A"/>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D5"/>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ECA"/>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003"/>
    <w:rsid w:val="006B0489"/>
    <w:rsid w:val="006B05F5"/>
    <w:rsid w:val="006B07DF"/>
    <w:rsid w:val="006B0A30"/>
    <w:rsid w:val="006B0F9E"/>
    <w:rsid w:val="006B1213"/>
    <w:rsid w:val="006B12C7"/>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476"/>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7CD"/>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15"/>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C12"/>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328"/>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71A"/>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348"/>
    <w:rsid w:val="00734487"/>
    <w:rsid w:val="0073487C"/>
    <w:rsid w:val="007348E3"/>
    <w:rsid w:val="0073497A"/>
    <w:rsid w:val="007351F6"/>
    <w:rsid w:val="0073532A"/>
    <w:rsid w:val="00735E35"/>
    <w:rsid w:val="00735E36"/>
    <w:rsid w:val="0073637C"/>
    <w:rsid w:val="00736886"/>
    <w:rsid w:val="0073692A"/>
    <w:rsid w:val="00736D7B"/>
    <w:rsid w:val="00736E8C"/>
    <w:rsid w:val="00737307"/>
    <w:rsid w:val="0073734C"/>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3EC"/>
    <w:rsid w:val="007468B9"/>
    <w:rsid w:val="00747446"/>
    <w:rsid w:val="007476F5"/>
    <w:rsid w:val="007478E5"/>
    <w:rsid w:val="00747BD8"/>
    <w:rsid w:val="00747D73"/>
    <w:rsid w:val="00747F05"/>
    <w:rsid w:val="0075038A"/>
    <w:rsid w:val="007503B7"/>
    <w:rsid w:val="0075076E"/>
    <w:rsid w:val="007509F9"/>
    <w:rsid w:val="00750D4C"/>
    <w:rsid w:val="007513B4"/>
    <w:rsid w:val="00751E5F"/>
    <w:rsid w:val="00751F76"/>
    <w:rsid w:val="00752497"/>
    <w:rsid w:val="007524A4"/>
    <w:rsid w:val="007524E2"/>
    <w:rsid w:val="0075283B"/>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CF2"/>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4F41"/>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3B"/>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042"/>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47"/>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ED2"/>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112"/>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E3F"/>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0F"/>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67F71"/>
    <w:rsid w:val="00870018"/>
    <w:rsid w:val="00870713"/>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178"/>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00E"/>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141"/>
    <w:rsid w:val="0089518B"/>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312"/>
    <w:rsid w:val="008B447F"/>
    <w:rsid w:val="008B44A9"/>
    <w:rsid w:val="008B4A4A"/>
    <w:rsid w:val="008B4B0D"/>
    <w:rsid w:val="008B4B33"/>
    <w:rsid w:val="008B5448"/>
    <w:rsid w:val="008B5577"/>
    <w:rsid w:val="008B5C0C"/>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842"/>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9B5"/>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B9C"/>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EA"/>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40E"/>
    <w:rsid w:val="00927522"/>
    <w:rsid w:val="00927583"/>
    <w:rsid w:val="0092784B"/>
    <w:rsid w:val="009279AF"/>
    <w:rsid w:val="0093011E"/>
    <w:rsid w:val="0093017C"/>
    <w:rsid w:val="009301E4"/>
    <w:rsid w:val="00930305"/>
    <w:rsid w:val="0093063D"/>
    <w:rsid w:val="00930A2E"/>
    <w:rsid w:val="00930EF6"/>
    <w:rsid w:val="0093135E"/>
    <w:rsid w:val="009317A6"/>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97D"/>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8A2"/>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B"/>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A99"/>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CAF"/>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6FB3"/>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16A"/>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2D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7FA"/>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2C"/>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3C"/>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358"/>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3EA7"/>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79"/>
    <w:rsid w:val="00B149A7"/>
    <w:rsid w:val="00B14B0F"/>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507"/>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357"/>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4C4"/>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832"/>
    <w:rsid w:val="00BC71C5"/>
    <w:rsid w:val="00BC7659"/>
    <w:rsid w:val="00BC791C"/>
    <w:rsid w:val="00BC7A42"/>
    <w:rsid w:val="00BC7E6E"/>
    <w:rsid w:val="00BD013E"/>
    <w:rsid w:val="00BD0350"/>
    <w:rsid w:val="00BD0383"/>
    <w:rsid w:val="00BD0638"/>
    <w:rsid w:val="00BD082C"/>
    <w:rsid w:val="00BD089C"/>
    <w:rsid w:val="00BD0CC9"/>
    <w:rsid w:val="00BD0FC4"/>
    <w:rsid w:val="00BD10B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65"/>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57"/>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52F"/>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2F03"/>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2C3E"/>
    <w:rsid w:val="00C83012"/>
    <w:rsid w:val="00C8315E"/>
    <w:rsid w:val="00C831FC"/>
    <w:rsid w:val="00C83608"/>
    <w:rsid w:val="00C836A6"/>
    <w:rsid w:val="00C837FA"/>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9"/>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3FE"/>
    <w:rsid w:val="00CA5740"/>
    <w:rsid w:val="00CA5DA3"/>
    <w:rsid w:val="00CA6156"/>
    <w:rsid w:val="00CA6164"/>
    <w:rsid w:val="00CA6947"/>
    <w:rsid w:val="00CA6948"/>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C7F13"/>
    <w:rsid w:val="00CD04B6"/>
    <w:rsid w:val="00CD0740"/>
    <w:rsid w:val="00CD0768"/>
    <w:rsid w:val="00CD0B87"/>
    <w:rsid w:val="00CD119B"/>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69C"/>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C11"/>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8A"/>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2CC"/>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8BF"/>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5A7"/>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6E"/>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2F3"/>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3E9B"/>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20B"/>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65F"/>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C75"/>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7FD"/>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099"/>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3CC"/>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0CE"/>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C12"/>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116"/>
    <w:rsid w:val="00F30353"/>
    <w:rsid w:val="00F3075E"/>
    <w:rsid w:val="00F308C0"/>
    <w:rsid w:val="00F30D43"/>
    <w:rsid w:val="00F314F2"/>
    <w:rsid w:val="00F318E7"/>
    <w:rsid w:val="00F31F17"/>
    <w:rsid w:val="00F3236F"/>
    <w:rsid w:val="00F32374"/>
    <w:rsid w:val="00F32794"/>
    <w:rsid w:val="00F32DD1"/>
    <w:rsid w:val="00F32F0E"/>
    <w:rsid w:val="00F32F3E"/>
    <w:rsid w:val="00F332E4"/>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D7F"/>
    <w:rsid w:val="00F52E16"/>
    <w:rsid w:val="00F52FA8"/>
    <w:rsid w:val="00F532BD"/>
    <w:rsid w:val="00F532FD"/>
    <w:rsid w:val="00F538CD"/>
    <w:rsid w:val="00F53AD8"/>
    <w:rsid w:val="00F53E57"/>
    <w:rsid w:val="00F54192"/>
    <w:rsid w:val="00F542D8"/>
    <w:rsid w:val="00F54445"/>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C6A"/>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B68"/>
    <w:rsid w:val="00FA0C9A"/>
    <w:rsid w:val="00FA0E7C"/>
    <w:rsid w:val="00FA0FE0"/>
    <w:rsid w:val="00FA17D6"/>
    <w:rsid w:val="00FA1B1E"/>
    <w:rsid w:val="00FA1CBF"/>
    <w:rsid w:val="00FA1D8F"/>
    <w:rsid w:val="00FA1D91"/>
    <w:rsid w:val="00FA1EB0"/>
    <w:rsid w:val="00FA2002"/>
    <w:rsid w:val="00FA2526"/>
    <w:rsid w:val="00FA2663"/>
    <w:rsid w:val="00FA2AB0"/>
    <w:rsid w:val="00FA2C8B"/>
    <w:rsid w:val="00FA33A2"/>
    <w:rsid w:val="00FA3541"/>
    <w:rsid w:val="00FA3871"/>
    <w:rsid w:val="00FA3C84"/>
    <w:rsid w:val="00FA3E58"/>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5A7"/>
    <w:rsid w:val="00FB4760"/>
    <w:rsid w:val="00FB47B5"/>
    <w:rsid w:val="00FB49F4"/>
    <w:rsid w:val="00FB4C9A"/>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2EA"/>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1D5"/>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69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572"/>
    <w:rsid w:val="00FF0895"/>
    <w:rsid w:val="00FF0919"/>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D1A"/>
    <w:rsid w:val="00FF5FB0"/>
    <w:rsid w:val="00FF609A"/>
    <w:rsid w:val="00FF690C"/>
    <w:rsid w:val="00FF6ACC"/>
    <w:rsid w:val="00FF6CF6"/>
    <w:rsid w:val="00FF70CF"/>
    <w:rsid w:val="00FF72A3"/>
    <w:rsid w:val="00FF74BE"/>
    <w:rsid w:val="00FF78DB"/>
    <w:rsid w:val="00FF7D67"/>
    <w:rsid w:val="0100597E"/>
    <w:rsid w:val="01584113"/>
    <w:rsid w:val="01D262D7"/>
    <w:rsid w:val="025A2FD7"/>
    <w:rsid w:val="02612B1A"/>
    <w:rsid w:val="028563DE"/>
    <w:rsid w:val="02C82F54"/>
    <w:rsid w:val="03646D70"/>
    <w:rsid w:val="04280C1B"/>
    <w:rsid w:val="04796E18"/>
    <w:rsid w:val="049F7EF0"/>
    <w:rsid w:val="070832E8"/>
    <w:rsid w:val="0B0F558F"/>
    <w:rsid w:val="0B8E6A37"/>
    <w:rsid w:val="0C303075"/>
    <w:rsid w:val="0E8779D1"/>
    <w:rsid w:val="0F675AD6"/>
    <w:rsid w:val="0FB53943"/>
    <w:rsid w:val="0FFD6E40"/>
    <w:rsid w:val="103B35D3"/>
    <w:rsid w:val="108F5CBB"/>
    <w:rsid w:val="10A809C3"/>
    <w:rsid w:val="10B46891"/>
    <w:rsid w:val="10F72001"/>
    <w:rsid w:val="119F0058"/>
    <w:rsid w:val="124E4B69"/>
    <w:rsid w:val="12FD4F6A"/>
    <w:rsid w:val="1366081B"/>
    <w:rsid w:val="14322CF8"/>
    <w:rsid w:val="15584A05"/>
    <w:rsid w:val="15B65B86"/>
    <w:rsid w:val="1616512B"/>
    <w:rsid w:val="16B01818"/>
    <w:rsid w:val="187D27AC"/>
    <w:rsid w:val="18B659AF"/>
    <w:rsid w:val="18E00EA0"/>
    <w:rsid w:val="19051D4C"/>
    <w:rsid w:val="19A0495F"/>
    <w:rsid w:val="19B53DFD"/>
    <w:rsid w:val="19B7282F"/>
    <w:rsid w:val="19D31C7E"/>
    <w:rsid w:val="1AD323FE"/>
    <w:rsid w:val="1BEC55C1"/>
    <w:rsid w:val="1C363743"/>
    <w:rsid w:val="1CFB35C6"/>
    <w:rsid w:val="1D9A5DB3"/>
    <w:rsid w:val="1E3A48A4"/>
    <w:rsid w:val="1EEA3DF1"/>
    <w:rsid w:val="21770ECC"/>
    <w:rsid w:val="21CA0A6F"/>
    <w:rsid w:val="21EE1D8E"/>
    <w:rsid w:val="229E4261"/>
    <w:rsid w:val="2312610D"/>
    <w:rsid w:val="23162D82"/>
    <w:rsid w:val="24647115"/>
    <w:rsid w:val="252C240E"/>
    <w:rsid w:val="25360B68"/>
    <w:rsid w:val="25E74E0B"/>
    <w:rsid w:val="25E81FE0"/>
    <w:rsid w:val="26B86B15"/>
    <w:rsid w:val="27084EDB"/>
    <w:rsid w:val="277D3EFE"/>
    <w:rsid w:val="27BE66C2"/>
    <w:rsid w:val="29BF6621"/>
    <w:rsid w:val="2A0049CF"/>
    <w:rsid w:val="2AFA2004"/>
    <w:rsid w:val="2C143248"/>
    <w:rsid w:val="2D470033"/>
    <w:rsid w:val="2DF05D8E"/>
    <w:rsid w:val="306D2CC9"/>
    <w:rsid w:val="30E955C7"/>
    <w:rsid w:val="310E25C7"/>
    <w:rsid w:val="31412DED"/>
    <w:rsid w:val="33D14818"/>
    <w:rsid w:val="33E66A3D"/>
    <w:rsid w:val="350E7312"/>
    <w:rsid w:val="36881E6D"/>
    <w:rsid w:val="37411BD9"/>
    <w:rsid w:val="382F62EB"/>
    <w:rsid w:val="38F51530"/>
    <w:rsid w:val="3952023A"/>
    <w:rsid w:val="3A5460EE"/>
    <w:rsid w:val="3B126793"/>
    <w:rsid w:val="3BDF5E37"/>
    <w:rsid w:val="3BED4BE5"/>
    <w:rsid w:val="3C5E491E"/>
    <w:rsid w:val="3C8C7D98"/>
    <w:rsid w:val="3CC639B0"/>
    <w:rsid w:val="3D7E6F27"/>
    <w:rsid w:val="3D8E2D64"/>
    <w:rsid w:val="3DA87378"/>
    <w:rsid w:val="3DC32BC6"/>
    <w:rsid w:val="3E4C1503"/>
    <w:rsid w:val="3E873B31"/>
    <w:rsid w:val="3EC74761"/>
    <w:rsid w:val="3F466270"/>
    <w:rsid w:val="3FC34E40"/>
    <w:rsid w:val="41247746"/>
    <w:rsid w:val="41721814"/>
    <w:rsid w:val="42147158"/>
    <w:rsid w:val="43276619"/>
    <w:rsid w:val="435C1252"/>
    <w:rsid w:val="43A07168"/>
    <w:rsid w:val="473C5C26"/>
    <w:rsid w:val="48CF4A0F"/>
    <w:rsid w:val="48D44D3A"/>
    <w:rsid w:val="48FA7AD5"/>
    <w:rsid w:val="49901F0F"/>
    <w:rsid w:val="49DF333C"/>
    <w:rsid w:val="4A785123"/>
    <w:rsid w:val="4ADF04AE"/>
    <w:rsid w:val="4B971622"/>
    <w:rsid w:val="4C81269D"/>
    <w:rsid w:val="4E224F49"/>
    <w:rsid w:val="4F0F2DC5"/>
    <w:rsid w:val="50176C24"/>
    <w:rsid w:val="504E3B91"/>
    <w:rsid w:val="50A1154B"/>
    <w:rsid w:val="525F6ACE"/>
    <w:rsid w:val="52A20107"/>
    <w:rsid w:val="53502540"/>
    <w:rsid w:val="53DF7911"/>
    <w:rsid w:val="54AA2551"/>
    <w:rsid w:val="54F71C09"/>
    <w:rsid w:val="55234BF7"/>
    <w:rsid w:val="55335512"/>
    <w:rsid w:val="561F5EFD"/>
    <w:rsid w:val="567A7B8E"/>
    <w:rsid w:val="56F9102D"/>
    <w:rsid w:val="591D4E53"/>
    <w:rsid w:val="594729A6"/>
    <w:rsid w:val="59C33E00"/>
    <w:rsid w:val="5B6904C9"/>
    <w:rsid w:val="5D1937A5"/>
    <w:rsid w:val="5DC04491"/>
    <w:rsid w:val="5E0C5C3A"/>
    <w:rsid w:val="5E597B26"/>
    <w:rsid w:val="609E29A5"/>
    <w:rsid w:val="61873796"/>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07E4319"/>
    <w:rsid w:val="710443B8"/>
    <w:rsid w:val="72805296"/>
    <w:rsid w:val="73F46EE0"/>
    <w:rsid w:val="74222B62"/>
    <w:rsid w:val="74301E8A"/>
    <w:rsid w:val="74947777"/>
    <w:rsid w:val="74A66C86"/>
    <w:rsid w:val="75560096"/>
    <w:rsid w:val="76230C6D"/>
    <w:rsid w:val="784932C0"/>
    <w:rsid w:val="7BAA5822"/>
    <w:rsid w:val="7DDE628B"/>
    <w:rsid w:val="7E4E731B"/>
    <w:rsid w:val="7FD8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25406"/>
  <w15:docId w15:val="{D364BBB9-49EC-4928-96A2-EAE4BAA0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1EA"/>
    <w:pPr>
      <w:spacing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roposal">
    <w:name w:val="Proposal"/>
    <w:basedOn w:val="BodyText"/>
    <w:link w:val="ProposalChar"/>
    <w:qFormat/>
    <w:pPr>
      <w:numPr>
        <w:numId w:val="4"/>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qFormat/>
    <w:locked/>
    <w:rPr>
      <w:rFonts w:ascii="Arial" w:hAnsi="Arial" w:cstheme="minorBidi"/>
      <w:b/>
      <w:bCs/>
      <w:sz w:val="22"/>
      <w:szCs w:val="22"/>
      <w:lang w:eastAsia="zh-CN"/>
    </w:rPr>
  </w:style>
  <w:style w:type="character" w:styleId="Strong">
    <w:name w:val="Strong"/>
    <w:basedOn w:val="DefaultParagraphFont"/>
    <w:uiPriority w:val="22"/>
    <w:qFormat/>
    <w:rsid w:val="00C959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younsun\Documents\3GPP%20documents\RAN1%20tdocs\TSGR1_114\Docs\R1-2306361.zip" TargetMode="External"/><Relationship Id="rId26" Type="http://schemas.openxmlformats.org/officeDocument/2006/relationships/hyperlink" Target="file:///C:\Users\younsun\Documents\3GPP%20documents\RAN1%20tdocs\TSGR1_114\Docs\R1-2307636.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4\Docs\R1-2306711.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yperlink" Target="file:///C:\Users\younsun\Documents\3GPP%20documents\RAN1%20tdocs\TSGR1_114\Docs\R1-2307617.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file:///C:\Users\younsun\Documents\3GPP%20documents\RAN1%20tdocs\TSGR1_114\Docs\R1-2306622.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younsun\Documents\3GPP%20documents\RAN1%20tdocs\TSGR1_114\Docs\R1-2307521.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file:///C:\Users\younsun\Documents\3GPP%20documents\RAN1%20tdocs\TSGR1_114\Docs\R1-2307232.zip" TargetMode="External"/><Relationship Id="rId28" Type="http://schemas.openxmlformats.org/officeDocument/2006/relationships/hyperlink" Target="file:///C:\Users\younsun\Documents\3GPP%20documents\RAN1%20tdocs\TSGR1_114\Docs\R1-2308154.zip" TargetMode="External"/><Relationship Id="rId10" Type="http://schemas.openxmlformats.org/officeDocument/2006/relationships/settings" Target="settings.xml"/><Relationship Id="rId19" Type="http://schemas.openxmlformats.org/officeDocument/2006/relationships/hyperlink" Target="file:///C:\Users\younsun\Documents\3GPP%20documents\RAN1%20tdocs\TSGR1_114\Docs\R1-2306621.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file:///C:\Users\younsun\Documents\3GPP%20documents\RAN1%20tdocs\TSGR1_114\Docs\R1-2306966.zip" TargetMode="External"/><Relationship Id="rId27" Type="http://schemas.openxmlformats.org/officeDocument/2006/relationships/hyperlink" Target="file:///C:\Users\younsun\Documents\3GPP%20documents\RAN1%20tdocs\TSGR1_114\Docs\R1-2308087.zip"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C7CAF-8FC4-462F-935F-B47BD575627D}">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5.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5206</Words>
  <Characters>29678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10</cp:revision>
  <cp:lastPrinted>2014-11-07T05:38:00Z</cp:lastPrinted>
  <dcterms:created xsi:type="dcterms:W3CDTF">2023-08-23T20:21:00Z</dcterms:created>
  <dcterms:modified xsi:type="dcterms:W3CDTF">2023-08-24T07:45:00Z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(3)39aV0F8wtJsWrXEyiK1w2oHNHXMZQfCewC3vsMB8r5jnmCTi86pLpMWYUkDSnajIO/eBuoFS
NX/eUdrP6DwTJN+HjULipiqlvSeb5CQy27UiQ/qEuDWv5mhF0esZHD4yxYQWZf9ZciZoS12I
2SbHrbjAQRNR5f057gVBUhizSEbQJAhCq98DXNo5V86Ar6V+FZNyqksuyAGpTeqRLLc+zW/I
zyzmIS6m0bafqTkwX7</vt:lpwstr>
  </property>
  <property fmtid="{D5CDD505-2E9C-101B-9397-08002B2CF9AE}" pid="9" name="_2015_ms_pID_7253431">
    <vt:lpwstr>zgzABJEhnCjOk3yjn2iamPM8IybxKDN4e9n5MT5eBsE11f9WW8ozU+
qD6HQh1/E5opFIILSfLQU1kZCWpzd1aZKIxHzfZfPB4+g04V/zt5bgzJdaoiTiAAwrzRiozE
IVawyB+O9ot9HKhTR+eZyiTCiAcMI7YemBF5mBI5TTnUDczjGIugP54aNhiIbFv0umrxmo2a
O55C/qE0Gh5HaoFq4t45R301dw7Rdp0heYvX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_2015_ms_pID_7253432">
    <vt:lpwstr>lg==</vt:lpwstr>
  </property>
  <property fmtid="{D5CDD505-2E9C-101B-9397-08002B2CF9AE}" pid="15" name="MSIP_Label_83bcef13-7cac-433f-ba1d-47a323951816_Enabled">
    <vt:lpwstr>true</vt:lpwstr>
  </property>
  <property fmtid="{D5CDD505-2E9C-101B-9397-08002B2CF9AE}" pid="16" name="MSIP_Label_83bcef13-7cac-433f-ba1d-47a323951816_SetDate">
    <vt:lpwstr>2023-08-23T10:32:49Z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87b8f8ee-6fd7-4f29-b4a4-da600f4b1ad3</vt:lpwstr>
  </property>
  <property fmtid="{D5CDD505-2E9C-101B-9397-08002B2CF9AE}" pid="21" name="MSIP_Label_83bcef13-7cac-433f-ba1d-47a323951816_ContentBits">
    <vt:lpwstr>0</vt:lpwstr>
  </property>
</Properties>
</file>